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07" w:rsidRDefault="00DE2107" w:rsidP="00F73905">
      <w:pPr>
        <w:pStyle w:val="rvps7"/>
        <w:ind w:left="6160"/>
        <w:rPr>
          <w:rStyle w:val="rvts15"/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67"/>
        <w:gridCol w:w="4082"/>
      </w:tblGrid>
      <w:tr w:rsidR="00DE2107" w:rsidRPr="00E26EA6" w:rsidTr="002F4C79">
        <w:tc>
          <w:tcPr>
            <w:tcW w:w="3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E26EA6" w:rsidRDefault="00DE2107" w:rsidP="000C4095">
            <w:pPr>
              <w:spacing w:before="150" w:after="150"/>
            </w:pPr>
            <w:bookmarkStart w:id="0" w:name="n765"/>
            <w:bookmarkEnd w:id="0"/>
            <w:r w:rsidRPr="00E26EA6">
              <w:rPr>
                <w:b/>
                <w:bCs/>
                <w:color w:val="000000"/>
              </w:rPr>
              <w:br/>
            </w:r>
          </w:p>
        </w:tc>
        <w:tc>
          <w:tcPr>
            <w:tcW w:w="1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Default="00593E6D" w:rsidP="00593E6D">
            <w:pPr>
              <w:spacing w:before="150" w:after="150"/>
              <w:ind w:right="256"/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593E6D" w:rsidRDefault="00593E6D" w:rsidP="00593E6D">
            <w:pPr>
              <w:spacing w:before="150" w:after="150"/>
              <w:ind w:right="256"/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наказом  управління охорони здоров’я Миколаївської облдержадміністрації</w:t>
            </w:r>
          </w:p>
          <w:p w:rsidR="00593E6D" w:rsidRPr="00AB1EDF" w:rsidRDefault="00593E6D" w:rsidP="00EA7F42">
            <w:pPr>
              <w:spacing w:before="150" w:after="150"/>
              <w:ind w:right="256"/>
              <w:jc w:val="right"/>
              <w:rPr>
                <w:sz w:val="28"/>
                <w:szCs w:val="28"/>
                <w:lang w:val="uk-UA"/>
              </w:rPr>
            </w:pPr>
            <w:r w:rsidRPr="00F750F3">
              <w:rPr>
                <w:bCs/>
                <w:color w:val="000000"/>
                <w:sz w:val="28"/>
                <w:szCs w:val="28"/>
                <w:u w:val="single"/>
                <w:lang w:val="uk-UA"/>
              </w:rPr>
              <w:t>від</w:t>
            </w:r>
            <w:r w:rsidR="00EA7F42">
              <w:rPr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25</w:t>
            </w:r>
            <w:r w:rsidR="00F750F3" w:rsidRPr="00F750F3">
              <w:rPr>
                <w:bCs/>
                <w:color w:val="000000"/>
                <w:sz w:val="28"/>
                <w:szCs w:val="28"/>
                <w:u w:val="single"/>
                <w:lang w:val="uk-UA"/>
              </w:rPr>
              <w:t>.03.2021</w:t>
            </w:r>
            <w:r w:rsidR="00F750F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№_</w:t>
            </w:r>
            <w:r w:rsidR="00EA7F42">
              <w:rPr>
                <w:bCs/>
                <w:color w:val="000000"/>
                <w:sz w:val="28"/>
                <w:szCs w:val="28"/>
                <w:u w:val="single"/>
                <w:lang w:val="uk-UA"/>
              </w:rPr>
              <w:t>95</w:t>
            </w:r>
            <w:r w:rsidR="00F750F3" w:rsidRPr="00F750F3">
              <w:rPr>
                <w:bCs/>
                <w:color w:val="000000"/>
                <w:sz w:val="28"/>
                <w:szCs w:val="28"/>
                <w:u w:val="single"/>
                <w:lang w:val="uk-UA"/>
              </w:rPr>
              <w:t>-к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_</w:t>
            </w:r>
          </w:p>
        </w:tc>
      </w:tr>
    </w:tbl>
    <w:p w:rsidR="00ED0F33" w:rsidRDefault="00593E6D" w:rsidP="002F4C79">
      <w:pPr>
        <w:jc w:val="center"/>
        <w:rPr>
          <w:bCs/>
          <w:color w:val="000000"/>
          <w:sz w:val="28"/>
          <w:szCs w:val="28"/>
          <w:lang w:val="uk-UA"/>
        </w:rPr>
      </w:pPr>
      <w:bookmarkStart w:id="1" w:name="n195"/>
      <w:bookmarkEnd w:id="1"/>
      <w:r>
        <w:rPr>
          <w:bCs/>
          <w:color w:val="000000"/>
          <w:sz w:val="28"/>
          <w:szCs w:val="28"/>
          <w:lang w:val="uk-UA"/>
        </w:rPr>
        <w:t>УМОВИ</w:t>
      </w:r>
    </w:p>
    <w:p w:rsidR="00593E6D" w:rsidRDefault="00ED0F33" w:rsidP="002F4C79">
      <w:pPr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проведення конкурсу </w:t>
      </w:r>
    </w:p>
    <w:p w:rsidR="00AE44E5" w:rsidRDefault="00ED0F33" w:rsidP="002F4C79">
      <w:pPr>
        <w:jc w:val="center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на зайняття посади </w:t>
      </w:r>
      <w:r w:rsidR="00593E6D">
        <w:rPr>
          <w:bCs/>
          <w:color w:val="000000"/>
          <w:sz w:val="28"/>
          <w:szCs w:val="28"/>
          <w:lang w:val="uk-UA"/>
        </w:rPr>
        <w:t xml:space="preserve">державної служби категорії «В» - </w:t>
      </w:r>
      <w:r w:rsidR="00EA7F42">
        <w:rPr>
          <w:sz w:val="28"/>
          <w:szCs w:val="28"/>
          <w:lang w:val="uk-UA"/>
        </w:rPr>
        <w:t>провідного</w:t>
      </w:r>
      <w:r w:rsidR="00383E8A">
        <w:rPr>
          <w:sz w:val="28"/>
          <w:szCs w:val="28"/>
          <w:lang w:val="uk-UA"/>
        </w:rPr>
        <w:t xml:space="preserve"> спеціаліста відділу надання лікувально-профілактичної допомоги населенню</w:t>
      </w:r>
    </w:p>
    <w:p w:rsidR="002F4C79" w:rsidRPr="002F4C79" w:rsidRDefault="002F4C79" w:rsidP="002F4C79">
      <w:pPr>
        <w:jc w:val="center"/>
        <w:rPr>
          <w:sz w:val="28"/>
          <w:szCs w:val="28"/>
        </w:rPr>
      </w:pPr>
      <w:r w:rsidRPr="002F4C79">
        <w:rPr>
          <w:sz w:val="28"/>
          <w:szCs w:val="28"/>
        </w:rPr>
        <w:t xml:space="preserve"> </w:t>
      </w:r>
      <w:proofErr w:type="spellStart"/>
      <w:r w:rsidRPr="002F4C79">
        <w:rPr>
          <w:sz w:val="28"/>
          <w:szCs w:val="28"/>
        </w:rPr>
        <w:t>управління</w:t>
      </w:r>
      <w:proofErr w:type="spellEnd"/>
      <w:r w:rsidRPr="002F4C79">
        <w:rPr>
          <w:sz w:val="28"/>
          <w:szCs w:val="28"/>
        </w:rPr>
        <w:t xml:space="preserve"> </w:t>
      </w:r>
      <w:proofErr w:type="spellStart"/>
      <w:r w:rsidRPr="002F4C79">
        <w:rPr>
          <w:sz w:val="28"/>
          <w:szCs w:val="28"/>
        </w:rPr>
        <w:t>охорони</w:t>
      </w:r>
      <w:proofErr w:type="spellEnd"/>
      <w:r w:rsidRPr="002F4C79">
        <w:rPr>
          <w:sz w:val="28"/>
          <w:szCs w:val="28"/>
        </w:rPr>
        <w:t xml:space="preserve">  </w:t>
      </w:r>
      <w:proofErr w:type="spellStart"/>
      <w:r w:rsidRPr="002F4C79">
        <w:rPr>
          <w:sz w:val="28"/>
          <w:szCs w:val="28"/>
        </w:rPr>
        <w:t>здоров’я</w:t>
      </w:r>
      <w:proofErr w:type="spellEnd"/>
      <w:r w:rsidR="00ED0F33">
        <w:rPr>
          <w:sz w:val="28"/>
          <w:szCs w:val="28"/>
          <w:lang w:val="uk-UA"/>
        </w:rPr>
        <w:t xml:space="preserve"> </w:t>
      </w:r>
      <w:proofErr w:type="spellStart"/>
      <w:r w:rsidRPr="002F4C79">
        <w:rPr>
          <w:sz w:val="28"/>
          <w:szCs w:val="28"/>
        </w:rPr>
        <w:t>Миколаївської</w:t>
      </w:r>
      <w:proofErr w:type="spellEnd"/>
      <w:r w:rsidRPr="002F4C79">
        <w:rPr>
          <w:sz w:val="28"/>
          <w:szCs w:val="28"/>
        </w:rPr>
        <w:t xml:space="preserve"> </w:t>
      </w:r>
      <w:proofErr w:type="spellStart"/>
      <w:r w:rsidRPr="002F4C79">
        <w:rPr>
          <w:sz w:val="28"/>
          <w:szCs w:val="28"/>
        </w:rPr>
        <w:t>обласної</w:t>
      </w:r>
      <w:proofErr w:type="spellEnd"/>
      <w:r w:rsidRPr="002F4C79">
        <w:rPr>
          <w:sz w:val="28"/>
          <w:szCs w:val="28"/>
        </w:rPr>
        <w:t xml:space="preserve"> </w:t>
      </w:r>
      <w:proofErr w:type="spellStart"/>
      <w:r w:rsidRPr="002F4C79">
        <w:rPr>
          <w:sz w:val="28"/>
          <w:szCs w:val="28"/>
        </w:rPr>
        <w:t>державної</w:t>
      </w:r>
      <w:proofErr w:type="spellEnd"/>
      <w:r w:rsidRPr="002F4C79">
        <w:rPr>
          <w:sz w:val="28"/>
          <w:szCs w:val="28"/>
        </w:rPr>
        <w:t xml:space="preserve"> </w:t>
      </w:r>
      <w:proofErr w:type="spellStart"/>
      <w:r w:rsidRPr="002F4C79">
        <w:rPr>
          <w:sz w:val="28"/>
          <w:szCs w:val="28"/>
        </w:rPr>
        <w:t>адміністрації</w:t>
      </w:r>
      <w:proofErr w:type="spellEnd"/>
      <w:r w:rsidRPr="002F4C79">
        <w:rPr>
          <w:sz w:val="28"/>
          <w:szCs w:val="28"/>
        </w:rPr>
        <w:t xml:space="preserve"> </w:t>
      </w:r>
    </w:p>
    <w:p w:rsidR="002F4C79" w:rsidRPr="002F4C79" w:rsidRDefault="002F4C79" w:rsidP="00DE2107">
      <w:pPr>
        <w:shd w:val="clear" w:color="auto" w:fill="FFFFFF"/>
        <w:spacing w:before="150" w:after="150"/>
        <w:ind w:left="450" w:right="450"/>
        <w:jc w:val="center"/>
        <w:rPr>
          <w:color w:val="000000"/>
        </w:rPr>
      </w:pPr>
    </w:p>
    <w:tbl>
      <w:tblPr>
        <w:tblW w:w="4947" w:type="pct"/>
        <w:tblCellMar>
          <w:left w:w="0" w:type="dxa"/>
          <w:right w:w="0" w:type="dxa"/>
        </w:tblCellMar>
        <w:tblLook w:val="04A0"/>
      </w:tblPr>
      <w:tblGrid>
        <w:gridCol w:w="3831"/>
        <w:gridCol w:w="6804"/>
      </w:tblGrid>
      <w:tr w:rsidR="00DE2107" w:rsidRPr="00EF11F4" w:rsidTr="00FE4027">
        <w:tc>
          <w:tcPr>
            <w:tcW w:w="10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EF11F4" w:rsidRDefault="00DE2107" w:rsidP="000C4095">
            <w:pPr>
              <w:spacing w:before="150" w:after="150"/>
              <w:jc w:val="center"/>
              <w:rPr>
                <w:sz w:val="28"/>
                <w:szCs w:val="28"/>
              </w:rPr>
            </w:pPr>
            <w:bookmarkStart w:id="2" w:name="n766"/>
            <w:bookmarkEnd w:id="2"/>
            <w:proofErr w:type="spellStart"/>
            <w:r w:rsidRPr="00EF11F4">
              <w:rPr>
                <w:sz w:val="28"/>
                <w:szCs w:val="28"/>
              </w:rPr>
              <w:t>Загальні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умови</w:t>
            </w:r>
            <w:proofErr w:type="spellEnd"/>
          </w:p>
        </w:tc>
      </w:tr>
      <w:tr w:rsidR="00DE2107" w:rsidRPr="007B7CEC" w:rsidTr="00FE4027">
        <w:tc>
          <w:tcPr>
            <w:tcW w:w="3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EF11F4" w:rsidRDefault="00DE2107" w:rsidP="000C4095">
            <w:pPr>
              <w:spacing w:before="150" w:after="150"/>
              <w:rPr>
                <w:sz w:val="28"/>
                <w:szCs w:val="28"/>
              </w:rPr>
            </w:pPr>
            <w:proofErr w:type="spellStart"/>
            <w:r w:rsidRPr="00EF11F4">
              <w:rPr>
                <w:sz w:val="28"/>
                <w:szCs w:val="28"/>
              </w:rPr>
              <w:t>Посадові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D7131" w:rsidRPr="00870785" w:rsidRDefault="006D7131" w:rsidP="006D713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>Забезпечення виконання актів законодавства у сфері охорони здоров'я, стандартів медичного обслуговування, галузевих обласних програм.</w:t>
            </w:r>
          </w:p>
          <w:p w:rsidR="006D7131" w:rsidRPr="00870785" w:rsidRDefault="006D7131" w:rsidP="006D713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Підготовка матеріалів для проведення колегій, оперативних, апаратних та селекторних нарад управління.</w:t>
            </w:r>
          </w:p>
          <w:p w:rsidR="006D7131" w:rsidRPr="00870785" w:rsidRDefault="006D7131" w:rsidP="006D713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Своєчасний розгляд пропозицій, заяв, скарг громадян, які належать до компетенції відділу, підготовка відповідей.</w:t>
            </w:r>
          </w:p>
          <w:p w:rsidR="006D7131" w:rsidRPr="00870785" w:rsidRDefault="006D7131" w:rsidP="006D713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Складання графіків комплексних перевірок закладів охорони здоров'я області спеціалістами управління охорони здоров'я облдержадміністрації.</w:t>
            </w:r>
          </w:p>
          <w:p w:rsidR="006D7131" w:rsidRPr="00870785" w:rsidRDefault="006D7131" w:rsidP="006D713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Підготовка планів заходів управління охорони здоров'я облдержадміністрації.</w:t>
            </w:r>
          </w:p>
          <w:p w:rsidR="006D7131" w:rsidRPr="00870785" w:rsidRDefault="006D7131" w:rsidP="006D713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Надання у встановленому законодавством порядку та відповідно до визначених строків Міністерству охорони здоров'я України необхідної інформації, документів, матеріалів.</w:t>
            </w:r>
          </w:p>
          <w:p w:rsidR="006D7131" w:rsidRPr="0012736F" w:rsidRDefault="006D7131" w:rsidP="006D713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Відпрацювання запитів слідчих органів щодо розшуку громадян, запитів та звернень народних депутатів України та депутатів місцевих рад.</w:t>
            </w:r>
          </w:p>
          <w:p w:rsidR="006D7131" w:rsidRPr="00870785" w:rsidRDefault="006D7131" w:rsidP="006D7131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br w:type="page"/>
              <w:t xml:space="preserve">       Складання звітів, листів тощо, що стосується повноважень відділу для органів вищого рівня, територіальних органів міністерств, інших центральних органів виконавчої влади у встановленому законодавством порядку та відповідно до визначених строків.</w:t>
            </w:r>
          </w:p>
          <w:p w:rsidR="006D7131" w:rsidRPr="00FF3B15" w:rsidRDefault="006D7131" w:rsidP="006D71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Надання організаційно-методичної допомоги підприємствам/закладам охорони здоров'я області та експертам управління охорони здоров’я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облдержадміністрації з питань, що належать до  компетенції відділу надання лікувально-профілактичної допомоги населенню.</w:t>
            </w:r>
          </w:p>
          <w:p w:rsidR="006D7131" w:rsidRPr="0012736F" w:rsidRDefault="006D7131" w:rsidP="006D713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Виконання окремих доручень начальника відділу надання лікувально-профілактичної допомоги населенню та його заступника.</w:t>
            </w:r>
          </w:p>
          <w:p w:rsidR="00DE2107" w:rsidRPr="007F64E6" w:rsidRDefault="00DE2107" w:rsidP="00ED0F33">
            <w:pPr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8"/>
              </w:rPr>
            </w:pPr>
          </w:p>
        </w:tc>
      </w:tr>
      <w:tr w:rsidR="00DE2107" w:rsidRPr="00012C4C" w:rsidTr="00FE4027">
        <w:tc>
          <w:tcPr>
            <w:tcW w:w="3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EF11F4" w:rsidRDefault="00281D84" w:rsidP="000C4095">
            <w:pPr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</w:t>
            </w:r>
            <w:proofErr w:type="spellStart"/>
            <w:r w:rsidR="00DE2107" w:rsidRPr="00EF11F4">
              <w:rPr>
                <w:sz w:val="28"/>
                <w:szCs w:val="28"/>
              </w:rPr>
              <w:t>Умови</w:t>
            </w:r>
            <w:proofErr w:type="spellEnd"/>
            <w:r w:rsidR="00DE2107" w:rsidRPr="00EF11F4">
              <w:rPr>
                <w:sz w:val="28"/>
                <w:szCs w:val="28"/>
              </w:rPr>
              <w:t xml:space="preserve"> оплати </w:t>
            </w:r>
            <w:proofErr w:type="spellStart"/>
            <w:r w:rsidR="00DE2107" w:rsidRPr="00EF11F4">
              <w:rPr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12C4C" w:rsidRPr="00012C4C" w:rsidRDefault="00012C4C" w:rsidP="00D3069E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D3069E" w:rsidRPr="00EF11F4">
              <w:rPr>
                <w:sz w:val="28"/>
                <w:szCs w:val="28"/>
              </w:rPr>
              <w:t>посадовий</w:t>
            </w:r>
            <w:proofErr w:type="spellEnd"/>
            <w:r w:rsidR="00D3069E" w:rsidRPr="00EF11F4">
              <w:rPr>
                <w:sz w:val="28"/>
                <w:szCs w:val="28"/>
              </w:rPr>
              <w:t xml:space="preserve"> оклад </w:t>
            </w:r>
            <w:r>
              <w:rPr>
                <w:sz w:val="28"/>
                <w:szCs w:val="28"/>
                <w:lang w:val="uk-UA"/>
              </w:rPr>
              <w:t xml:space="preserve"> - 5</w:t>
            </w:r>
            <w:r w:rsidR="0031224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00 грн.</w:t>
            </w:r>
          </w:p>
          <w:p w:rsidR="00012C4C" w:rsidRDefault="00012C4C" w:rsidP="00D3069E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D3069E" w:rsidRPr="00EF11F4">
              <w:rPr>
                <w:sz w:val="28"/>
                <w:szCs w:val="28"/>
              </w:rPr>
              <w:t>надбавк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и, доплати, премії та компенсації  відповідно </w:t>
            </w:r>
            <w:r w:rsidR="00D3069E" w:rsidRPr="00EF11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до статті 5</w:t>
            </w:r>
            <w:r w:rsidRPr="00EF11F4">
              <w:rPr>
                <w:sz w:val="28"/>
                <w:szCs w:val="28"/>
              </w:rPr>
              <w:t xml:space="preserve">2 Закону </w:t>
            </w:r>
            <w:proofErr w:type="spellStart"/>
            <w:r w:rsidRPr="00EF11F4">
              <w:rPr>
                <w:sz w:val="28"/>
                <w:szCs w:val="28"/>
              </w:rPr>
              <w:t>України</w:t>
            </w:r>
            <w:proofErr w:type="spellEnd"/>
            <w:proofErr w:type="gramStart"/>
            <w:r w:rsidRPr="00EF11F4">
              <w:rPr>
                <w:sz w:val="28"/>
                <w:szCs w:val="28"/>
              </w:rPr>
              <w:t xml:space="preserve"> „П</w:t>
            </w:r>
            <w:proofErr w:type="gramEnd"/>
            <w:r w:rsidRPr="00EF11F4">
              <w:rPr>
                <w:sz w:val="28"/>
                <w:szCs w:val="28"/>
              </w:rPr>
              <w:t xml:space="preserve">ро </w:t>
            </w:r>
            <w:proofErr w:type="spellStart"/>
            <w:r w:rsidRPr="00EF11F4">
              <w:rPr>
                <w:sz w:val="28"/>
                <w:szCs w:val="28"/>
              </w:rPr>
              <w:t>державну</w:t>
            </w:r>
            <w:proofErr w:type="spellEnd"/>
            <w:r w:rsidRPr="00EF11F4">
              <w:rPr>
                <w:sz w:val="28"/>
                <w:szCs w:val="28"/>
              </w:rPr>
              <w:t xml:space="preserve"> службу”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3069E" w:rsidRPr="00EF11F4" w:rsidRDefault="00012C4C" w:rsidP="00D3069E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надбавка до посадового окладу </w:t>
            </w:r>
            <w:r w:rsidR="00D3069E" w:rsidRPr="00EF11F4">
              <w:rPr>
                <w:sz w:val="28"/>
                <w:szCs w:val="28"/>
              </w:rPr>
              <w:t xml:space="preserve">за ранг державного </w:t>
            </w:r>
            <w:proofErr w:type="spellStart"/>
            <w:r w:rsidR="00D3069E" w:rsidRPr="00EF11F4">
              <w:rPr>
                <w:sz w:val="28"/>
                <w:szCs w:val="28"/>
              </w:rPr>
              <w:t>службовця</w:t>
            </w:r>
            <w:proofErr w:type="spellEnd"/>
            <w:r w:rsidR="00D3069E" w:rsidRPr="00EF11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відповідно до </w:t>
            </w:r>
            <w:r w:rsidR="00D3069E" w:rsidRPr="00EF11F4">
              <w:rPr>
                <w:sz w:val="28"/>
                <w:szCs w:val="28"/>
              </w:rPr>
              <w:t xml:space="preserve"> постанов</w:t>
            </w:r>
            <w:r>
              <w:rPr>
                <w:sz w:val="28"/>
                <w:szCs w:val="28"/>
                <w:lang w:val="uk-UA"/>
              </w:rPr>
              <w:t>и</w:t>
            </w:r>
            <w:r w:rsidR="00D3069E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D3069E" w:rsidRPr="00EF11F4">
              <w:rPr>
                <w:sz w:val="28"/>
                <w:szCs w:val="28"/>
              </w:rPr>
              <w:t>Кабінету</w:t>
            </w:r>
            <w:proofErr w:type="spellEnd"/>
            <w:r w:rsidR="00D3069E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D3069E" w:rsidRPr="00EF11F4">
              <w:rPr>
                <w:sz w:val="28"/>
                <w:szCs w:val="28"/>
              </w:rPr>
              <w:t>Міністрів</w:t>
            </w:r>
            <w:proofErr w:type="spellEnd"/>
            <w:r w:rsidR="00D3069E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D3069E" w:rsidRPr="00EF11F4">
              <w:rPr>
                <w:sz w:val="28"/>
                <w:szCs w:val="28"/>
              </w:rPr>
              <w:t>Укра</w:t>
            </w:r>
            <w:r>
              <w:rPr>
                <w:sz w:val="28"/>
                <w:szCs w:val="28"/>
              </w:rPr>
              <w:t>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18</w:t>
            </w:r>
            <w:r>
              <w:rPr>
                <w:sz w:val="28"/>
                <w:szCs w:val="28"/>
                <w:lang w:val="uk-UA"/>
              </w:rPr>
              <w:t xml:space="preserve"> січня 2</w:t>
            </w:r>
            <w:r w:rsidR="00D3069E" w:rsidRPr="00EF11F4">
              <w:rPr>
                <w:sz w:val="28"/>
                <w:szCs w:val="28"/>
              </w:rPr>
              <w:t>017</w:t>
            </w:r>
            <w:r w:rsidR="00D306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року</w:t>
            </w:r>
            <w:r w:rsidR="00D3069E">
              <w:rPr>
                <w:sz w:val="28"/>
                <w:szCs w:val="28"/>
                <w:lang w:val="uk-UA"/>
              </w:rPr>
              <w:t xml:space="preserve"> </w:t>
            </w:r>
            <w:r w:rsidR="00D3069E" w:rsidRPr="00EF11F4">
              <w:rPr>
                <w:sz w:val="28"/>
                <w:szCs w:val="28"/>
              </w:rPr>
              <w:t xml:space="preserve"> № 15 „</w:t>
            </w:r>
            <w:proofErr w:type="spellStart"/>
            <w:r w:rsidR="00D3069E" w:rsidRPr="00EF11F4">
              <w:rPr>
                <w:sz w:val="28"/>
                <w:szCs w:val="28"/>
              </w:rPr>
              <w:t>Питання</w:t>
            </w:r>
            <w:proofErr w:type="spellEnd"/>
            <w:r w:rsidR="00D3069E" w:rsidRPr="00EF11F4">
              <w:rPr>
                <w:sz w:val="28"/>
                <w:szCs w:val="28"/>
              </w:rPr>
              <w:t xml:space="preserve"> оплати </w:t>
            </w:r>
            <w:proofErr w:type="spellStart"/>
            <w:r w:rsidR="00D3069E" w:rsidRPr="00EF11F4">
              <w:rPr>
                <w:sz w:val="28"/>
                <w:szCs w:val="28"/>
              </w:rPr>
              <w:t>праці</w:t>
            </w:r>
            <w:proofErr w:type="spellEnd"/>
            <w:r w:rsidR="00D3069E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D3069E" w:rsidRPr="00EF11F4">
              <w:rPr>
                <w:sz w:val="28"/>
                <w:szCs w:val="28"/>
              </w:rPr>
              <w:t>працівників</w:t>
            </w:r>
            <w:proofErr w:type="spellEnd"/>
            <w:r w:rsidR="00D3069E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D3069E" w:rsidRPr="00EF11F4">
              <w:rPr>
                <w:sz w:val="28"/>
                <w:szCs w:val="28"/>
              </w:rPr>
              <w:t>державних</w:t>
            </w:r>
            <w:proofErr w:type="spellEnd"/>
            <w:r w:rsidR="00D3069E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D3069E" w:rsidRPr="00EF11F4">
              <w:rPr>
                <w:sz w:val="28"/>
                <w:szCs w:val="28"/>
              </w:rPr>
              <w:t>органів</w:t>
            </w:r>
            <w:proofErr w:type="spellEnd"/>
            <w:r w:rsidR="00D3069E" w:rsidRPr="00EF11F4">
              <w:rPr>
                <w:sz w:val="28"/>
                <w:szCs w:val="28"/>
              </w:rPr>
              <w:t>”(</w:t>
            </w:r>
            <w:r>
              <w:rPr>
                <w:sz w:val="28"/>
                <w:szCs w:val="28"/>
                <w:lang w:val="uk-UA"/>
              </w:rPr>
              <w:t>із</w:t>
            </w:r>
            <w:r w:rsidR="00D3069E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D3069E" w:rsidRPr="00EF11F4">
              <w:rPr>
                <w:sz w:val="28"/>
                <w:szCs w:val="28"/>
              </w:rPr>
              <w:t>змінами</w:t>
            </w:r>
            <w:proofErr w:type="spellEnd"/>
            <w:r w:rsidR="00D3069E" w:rsidRPr="00EF11F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E2107" w:rsidRPr="00012C4C" w:rsidRDefault="00DE2107" w:rsidP="00012C4C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DE2107" w:rsidRPr="00EF11F4" w:rsidTr="00FE4027">
        <w:tc>
          <w:tcPr>
            <w:tcW w:w="3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EF11F4" w:rsidRDefault="00281D84" w:rsidP="00281D84">
            <w:pPr>
              <w:spacing w:before="150" w:after="150"/>
              <w:ind w:left="145" w:hanging="14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DE2107" w:rsidRPr="00EF11F4">
              <w:rPr>
                <w:sz w:val="28"/>
                <w:szCs w:val="28"/>
              </w:rPr>
              <w:t>Інформація</w:t>
            </w:r>
            <w:proofErr w:type="spellEnd"/>
            <w:r w:rsidR="00DE2107" w:rsidRPr="00EF11F4">
              <w:rPr>
                <w:sz w:val="28"/>
                <w:szCs w:val="28"/>
              </w:rPr>
              <w:t xml:space="preserve"> про </w:t>
            </w:r>
            <w:proofErr w:type="spellStart"/>
            <w:r w:rsidR="00DE2107" w:rsidRPr="00EF11F4">
              <w:rPr>
                <w:sz w:val="28"/>
                <w:szCs w:val="28"/>
              </w:rPr>
              <w:t>строковість</w:t>
            </w:r>
            <w:proofErr w:type="spellEnd"/>
            <w:r w:rsidR="00DE2107" w:rsidRPr="00EF11F4">
              <w:rPr>
                <w:sz w:val="28"/>
                <w:szCs w:val="28"/>
              </w:rPr>
              <w:t xml:space="preserve"> </w:t>
            </w:r>
            <w:r w:rsidR="00FE402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="00FE4027">
              <w:rPr>
                <w:sz w:val="28"/>
                <w:szCs w:val="28"/>
                <w:lang w:val="uk-UA"/>
              </w:rPr>
              <w:t xml:space="preserve">чи безстроковість призначення   </w:t>
            </w:r>
            <w:proofErr w:type="gramStart"/>
            <w:r w:rsidR="00DE2107" w:rsidRPr="00EF11F4">
              <w:rPr>
                <w:sz w:val="28"/>
                <w:szCs w:val="28"/>
              </w:rPr>
              <w:t>на</w:t>
            </w:r>
            <w:proofErr w:type="gramEnd"/>
            <w:r w:rsidR="00DE2107" w:rsidRPr="00EF11F4">
              <w:rPr>
                <w:sz w:val="28"/>
                <w:szCs w:val="28"/>
              </w:rPr>
              <w:t xml:space="preserve"> посаду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E4027" w:rsidRDefault="00FE4027" w:rsidP="00FE4027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DE2107" w:rsidRPr="00EF11F4" w:rsidRDefault="00FE4027" w:rsidP="00FE4027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безстроково</w:t>
            </w:r>
          </w:p>
        </w:tc>
      </w:tr>
      <w:tr w:rsidR="00175BB5" w:rsidRPr="004D0DFD" w:rsidTr="00FE4027">
        <w:tc>
          <w:tcPr>
            <w:tcW w:w="3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5BB5" w:rsidRPr="004D0DFD" w:rsidRDefault="00175BB5" w:rsidP="00FE4027">
            <w:pPr>
              <w:spacing w:after="240"/>
              <w:ind w:left="150"/>
              <w:rPr>
                <w:sz w:val="28"/>
                <w:szCs w:val="28"/>
                <w:lang w:val="uk-UA" w:eastAsia="uk-UA"/>
              </w:rPr>
            </w:pPr>
            <w:proofErr w:type="spellStart"/>
            <w:r w:rsidRPr="004D0DFD">
              <w:rPr>
                <w:sz w:val="28"/>
                <w:szCs w:val="28"/>
                <w:lang w:eastAsia="uk-UA"/>
              </w:rPr>
              <w:t>Перелік</w:t>
            </w:r>
            <w:proofErr w:type="spellEnd"/>
            <w:r w:rsidRPr="004D0DF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D0DFD">
              <w:rPr>
                <w:sz w:val="28"/>
                <w:szCs w:val="28"/>
                <w:lang w:eastAsia="uk-UA"/>
              </w:rPr>
              <w:t>інформації</w:t>
            </w:r>
            <w:proofErr w:type="spellEnd"/>
            <w:r w:rsidRPr="004D0DFD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D0DFD">
              <w:rPr>
                <w:sz w:val="28"/>
                <w:szCs w:val="28"/>
                <w:lang w:eastAsia="uk-UA"/>
              </w:rPr>
              <w:t>необхідної</w:t>
            </w:r>
            <w:proofErr w:type="spellEnd"/>
            <w:r w:rsidRPr="004D0DFD">
              <w:rPr>
                <w:sz w:val="28"/>
                <w:szCs w:val="28"/>
                <w:lang w:eastAsia="uk-UA"/>
              </w:rPr>
              <w:t xml:space="preserve"> для </w:t>
            </w:r>
            <w:r w:rsidR="00FE4027" w:rsidRPr="004D0DFD">
              <w:rPr>
                <w:sz w:val="28"/>
                <w:szCs w:val="28"/>
                <w:lang w:val="uk-UA" w:eastAsia="uk-UA"/>
              </w:rPr>
              <w:t>участі в конкурсі, та строк її подання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5BB5" w:rsidRPr="004D0DFD" w:rsidRDefault="00175BB5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 w:rsidRPr="004D0DFD">
              <w:rPr>
                <w:sz w:val="28"/>
                <w:szCs w:val="28"/>
                <w:lang w:val="uk-UA" w:eastAsia="uk-UA"/>
              </w:rPr>
              <w:t xml:space="preserve">1) заяву </w:t>
            </w:r>
            <w:r w:rsidR="00593E6D" w:rsidRPr="004D0DFD">
              <w:rPr>
                <w:sz w:val="28"/>
                <w:szCs w:val="28"/>
                <w:lang w:val="uk-UA" w:eastAsia="uk-UA"/>
              </w:rPr>
              <w:t xml:space="preserve">про участь у конкурсі із зазначенням основних мотивів щодо зайняття посади </w:t>
            </w:r>
            <w:r w:rsidRPr="004D0DFD">
              <w:rPr>
                <w:sz w:val="28"/>
                <w:szCs w:val="28"/>
                <w:lang w:val="uk-UA" w:eastAsia="uk-UA"/>
              </w:rPr>
              <w:t xml:space="preserve"> за формою згідно з додатком </w:t>
            </w:r>
            <w:r w:rsidR="00593E6D" w:rsidRPr="004D0DFD">
              <w:rPr>
                <w:sz w:val="28"/>
                <w:szCs w:val="28"/>
                <w:lang w:val="uk-UA" w:eastAsia="uk-UA"/>
              </w:rPr>
              <w:t xml:space="preserve">2 Порядку проведення конкурсу на зайняття посад державної служби, затвердженого постановою </w:t>
            </w:r>
            <w:r w:rsidRPr="004D0DFD">
              <w:rPr>
                <w:sz w:val="28"/>
                <w:szCs w:val="28"/>
                <w:lang w:val="uk-UA" w:eastAsia="uk-UA"/>
              </w:rPr>
              <w:t xml:space="preserve"> Кабінету Міністрів України від </w:t>
            </w:r>
            <w:r w:rsidR="00593E6D" w:rsidRPr="004D0DFD">
              <w:rPr>
                <w:sz w:val="28"/>
                <w:szCs w:val="28"/>
                <w:lang w:val="uk-UA" w:eastAsia="uk-UA"/>
              </w:rPr>
              <w:t>25 березня 2016 року</w:t>
            </w:r>
            <w:r w:rsidRPr="004D0DFD">
              <w:rPr>
                <w:sz w:val="28"/>
                <w:szCs w:val="28"/>
                <w:lang w:val="uk-UA" w:eastAsia="uk-UA"/>
              </w:rPr>
              <w:t xml:space="preserve">      № </w:t>
            </w:r>
            <w:r w:rsidR="00593E6D" w:rsidRPr="004D0DFD">
              <w:rPr>
                <w:sz w:val="28"/>
                <w:szCs w:val="28"/>
                <w:lang w:val="uk-UA" w:eastAsia="uk-UA"/>
              </w:rPr>
              <w:t>246 (зі змінами)</w:t>
            </w:r>
            <w:r w:rsidRPr="004D0DFD">
              <w:rPr>
                <w:sz w:val="28"/>
                <w:szCs w:val="28"/>
                <w:lang w:val="uk-UA" w:eastAsia="uk-UA"/>
              </w:rPr>
              <w:t>;</w:t>
            </w:r>
          </w:p>
          <w:p w:rsidR="00331ED9" w:rsidRDefault="00175BB5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 w:rsidRPr="004D0DFD">
              <w:rPr>
                <w:sz w:val="28"/>
                <w:szCs w:val="28"/>
                <w:lang w:val="uk-UA" w:eastAsia="uk-UA"/>
              </w:rPr>
              <w:t>2) резюме за формою згідно з додатком 2</w:t>
            </w:r>
            <w:r w:rsidR="002452EB">
              <w:rPr>
                <w:sz w:val="28"/>
                <w:szCs w:val="28"/>
                <w:lang w:val="uk-UA" w:eastAsia="uk-UA"/>
              </w:rPr>
              <w:t>¹</w:t>
            </w:r>
            <w:r w:rsidR="00593E6D" w:rsidRPr="004D0DFD">
              <w:rPr>
                <w:sz w:val="28"/>
                <w:szCs w:val="28"/>
                <w:lang w:val="uk-UA" w:eastAsia="uk-UA"/>
              </w:rPr>
              <w:t xml:space="preserve">, </w:t>
            </w:r>
            <w:r w:rsidR="004D0DFD">
              <w:rPr>
                <w:sz w:val="28"/>
                <w:szCs w:val="28"/>
                <w:lang w:val="uk-UA" w:eastAsia="uk-UA"/>
              </w:rPr>
              <w:t>в якому обов’язково зазначається така інформація:</w:t>
            </w:r>
          </w:p>
          <w:p w:rsidR="00331ED9" w:rsidRDefault="00331ED9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прізвище, ім’я, по батькові кандидата;</w:t>
            </w:r>
          </w:p>
          <w:p w:rsidR="00331ED9" w:rsidRDefault="00331ED9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реквізити документа, що посвідчує особу та підтверджує громадянство України;</w:t>
            </w:r>
          </w:p>
          <w:p w:rsidR="00331ED9" w:rsidRDefault="00331ED9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підтвердження наявності відповідного  ступеня вищої освіти;</w:t>
            </w:r>
          </w:p>
          <w:p w:rsidR="00331ED9" w:rsidRDefault="00331ED9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підтвердження рівня вільного володіння державною мовою;</w:t>
            </w:r>
          </w:p>
          <w:p w:rsidR="00331ED9" w:rsidRDefault="00331ED9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відомості про стаж роботи, стаж державної служби (за наявності), досвід роботи на відповідних посадах у відповідній сфері, визначений в умовах конкурсу, та на керівних посадах (за наявності відповідних вимог);</w:t>
            </w:r>
          </w:p>
          <w:p w:rsidR="00175BB5" w:rsidRDefault="00175BB5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 w:rsidRPr="004D0DFD">
              <w:rPr>
                <w:sz w:val="28"/>
                <w:szCs w:val="28"/>
                <w:lang w:val="uk-UA" w:eastAsia="uk-UA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</w:t>
            </w:r>
            <w:proofErr w:type="spellStart"/>
            <w:r w:rsidRPr="004D0DFD">
              <w:rPr>
                <w:sz w:val="28"/>
                <w:szCs w:val="28"/>
                <w:lang w:val="uk-UA" w:eastAsia="uk-UA"/>
              </w:rPr>
              <w:t>Ук</w:t>
            </w:r>
            <w:r w:rsidRPr="004D0DFD">
              <w:rPr>
                <w:sz w:val="28"/>
                <w:szCs w:val="28"/>
                <w:lang w:eastAsia="uk-UA"/>
              </w:rPr>
              <w:t>раїни</w:t>
            </w:r>
            <w:proofErr w:type="spellEnd"/>
            <w:r w:rsidRPr="004D0DFD">
              <w:rPr>
                <w:sz w:val="28"/>
                <w:szCs w:val="28"/>
                <w:lang w:eastAsia="uk-UA"/>
              </w:rPr>
              <w:t xml:space="preserve"> «Про </w:t>
            </w:r>
            <w:proofErr w:type="spellStart"/>
            <w:r w:rsidRPr="004D0DFD">
              <w:rPr>
                <w:sz w:val="28"/>
                <w:szCs w:val="28"/>
                <w:lang w:eastAsia="uk-UA"/>
              </w:rPr>
              <w:t>очищення</w:t>
            </w:r>
            <w:proofErr w:type="spellEnd"/>
            <w:r w:rsidRPr="004D0DF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D0DFD">
              <w:rPr>
                <w:sz w:val="28"/>
                <w:szCs w:val="28"/>
                <w:lang w:eastAsia="uk-UA"/>
              </w:rPr>
              <w:t>влади</w:t>
            </w:r>
            <w:proofErr w:type="spellEnd"/>
            <w:r w:rsidRPr="004D0DFD">
              <w:rPr>
                <w:sz w:val="28"/>
                <w:szCs w:val="28"/>
                <w:lang w:eastAsia="uk-UA"/>
              </w:rPr>
              <w:t xml:space="preserve">», </w:t>
            </w:r>
            <w:r w:rsidR="00997B20">
              <w:rPr>
                <w:sz w:val="28"/>
                <w:szCs w:val="28"/>
                <w:lang w:val="uk-UA" w:eastAsia="uk-UA"/>
              </w:rPr>
              <w:t>т</w:t>
            </w:r>
            <w:r w:rsidRPr="004D0DFD">
              <w:rPr>
                <w:sz w:val="28"/>
                <w:szCs w:val="28"/>
                <w:lang w:eastAsia="uk-UA"/>
              </w:rPr>
              <w:t xml:space="preserve">а </w:t>
            </w:r>
            <w:proofErr w:type="spellStart"/>
            <w:r w:rsidRPr="004D0DFD">
              <w:rPr>
                <w:sz w:val="28"/>
                <w:szCs w:val="28"/>
                <w:lang w:eastAsia="uk-UA"/>
              </w:rPr>
              <w:t>надає</w:t>
            </w:r>
            <w:proofErr w:type="spellEnd"/>
            <w:r w:rsidRPr="004D0DF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D0DFD">
              <w:rPr>
                <w:sz w:val="28"/>
                <w:szCs w:val="28"/>
                <w:lang w:eastAsia="uk-UA"/>
              </w:rPr>
              <w:t>згоду</w:t>
            </w:r>
            <w:proofErr w:type="spellEnd"/>
            <w:r w:rsidRPr="004D0DFD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4D0DFD">
              <w:rPr>
                <w:sz w:val="28"/>
                <w:szCs w:val="28"/>
                <w:lang w:eastAsia="uk-UA"/>
              </w:rPr>
              <w:t>проходження</w:t>
            </w:r>
            <w:proofErr w:type="spellEnd"/>
            <w:r w:rsidRPr="004D0DF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D0DFD">
              <w:rPr>
                <w:sz w:val="28"/>
                <w:szCs w:val="28"/>
                <w:lang w:eastAsia="uk-UA"/>
              </w:rPr>
              <w:t>перевірки</w:t>
            </w:r>
            <w:proofErr w:type="spellEnd"/>
            <w:r w:rsidRPr="004D0DFD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4D0DFD">
              <w:rPr>
                <w:sz w:val="28"/>
                <w:szCs w:val="28"/>
                <w:lang w:eastAsia="uk-UA"/>
              </w:rPr>
              <w:t>оприлюднення</w:t>
            </w:r>
            <w:proofErr w:type="spellEnd"/>
            <w:r w:rsidRPr="004D0DF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D0DFD">
              <w:rPr>
                <w:sz w:val="28"/>
                <w:szCs w:val="28"/>
                <w:lang w:eastAsia="uk-UA"/>
              </w:rPr>
              <w:t>відомостей</w:t>
            </w:r>
            <w:proofErr w:type="spellEnd"/>
            <w:r w:rsidRPr="004D0DF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D0DFD">
              <w:rPr>
                <w:sz w:val="28"/>
                <w:szCs w:val="28"/>
                <w:lang w:eastAsia="uk-UA"/>
              </w:rPr>
              <w:t>стосовно</w:t>
            </w:r>
            <w:proofErr w:type="spellEnd"/>
            <w:r w:rsidRPr="004D0DF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D0DFD">
              <w:rPr>
                <w:sz w:val="28"/>
                <w:szCs w:val="28"/>
                <w:lang w:eastAsia="uk-UA"/>
              </w:rPr>
              <w:t>неї</w:t>
            </w:r>
            <w:proofErr w:type="spellEnd"/>
            <w:r w:rsidRPr="004D0DF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D0DFD">
              <w:rPr>
                <w:sz w:val="28"/>
                <w:szCs w:val="28"/>
                <w:lang w:eastAsia="uk-UA"/>
              </w:rPr>
              <w:t>відповідно</w:t>
            </w:r>
            <w:proofErr w:type="spellEnd"/>
            <w:r w:rsidRPr="004D0DFD">
              <w:rPr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4D0DFD">
              <w:rPr>
                <w:sz w:val="28"/>
                <w:szCs w:val="28"/>
                <w:lang w:eastAsia="uk-UA"/>
              </w:rPr>
              <w:t>зазначеного</w:t>
            </w:r>
            <w:proofErr w:type="spellEnd"/>
            <w:r w:rsidRPr="004D0DFD">
              <w:rPr>
                <w:sz w:val="28"/>
                <w:szCs w:val="28"/>
                <w:lang w:eastAsia="uk-UA"/>
              </w:rPr>
              <w:t xml:space="preserve"> Закону.</w:t>
            </w:r>
          </w:p>
          <w:p w:rsidR="00997B20" w:rsidRPr="00997B20" w:rsidRDefault="00997B20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Подача додатків до заяви не є обов’язковою.</w:t>
            </w:r>
          </w:p>
          <w:p w:rsidR="00175BB5" w:rsidRPr="00997B20" w:rsidRDefault="00997B20" w:rsidP="0031224B">
            <w:pPr>
              <w:tabs>
                <w:tab w:val="left" w:pos="7276"/>
              </w:tabs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Документи приймаються до 17 год.00 хв. </w:t>
            </w:r>
            <w:r w:rsidR="0031224B">
              <w:rPr>
                <w:sz w:val="28"/>
                <w:szCs w:val="28"/>
                <w:lang w:val="uk-UA" w:eastAsia="uk-UA"/>
              </w:rPr>
              <w:t>10</w:t>
            </w:r>
            <w:r w:rsidR="00CC4612">
              <w:rPr>
                <w:sz w:val="28"/>
                <w:szCs w:val="28"/>
                <w:lang w:val="uk-UA" w:eastAsia="uk-UA"/>
              </w:rPr>
              <w:t xml:space="preserve"> квітня 2021 року</w:t>
            </w:r>
          </w:p>
        </w:tc>
      </w:tr>
      <w:tr w:rsidR="00CC4612" w:rsidRPr="004D0DFD" w:rsidTr="00743E65">
        <w:trPr>
          <w:trHeight w:val="272"/>
        </w:trPr>
        <w:tc>
          <w:tcPr>
            <w:tcW w:w="3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4612" w:rsidRDefault="00CC4612" w:rsidP="00FE4027">
            <w:pPr>
              <w:spacing w:after="240"/>
              <w:ind w:left="15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Додаткові (необов’язкові) </w:t>
            </w:r>
            <w:r>
              <w:rPr>
                <w:sz w:val="28"/>
                <w:szCs w:val="28"/>
                <w:lang w:val="uk-UA" w:eastAsia="uk-UA"/>
              </w:rPr>
              <w:lastRenderedPageBreak/>
              <w:t>документи</w:t>
            </w:r>
          </w:p>
          <w:p w:rsidR="00CC4612" w:rsidRPr="00CC4612" w:rsidRDefault="00CC4612" w:rsidP="00FE4027">
            <w:pPr>
              <w:spacing w:after="240"/>
              <w:ind w:left="15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4612" w:rsidRPr="004D0DFD" w:rsidRDefault="0058781C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 xml:space="preserve">Заява щодо забезпечення розумним пристосуванням </w:t>
            </w:r>
            <w:r>
              <w:rPr>
                <w:sz w:val="28"/>
                <w:szCs w:val="28"/>
                <w:lang w:val="uk-UA" w:eastAsia="uk-UA"/>
              </w:rPr>
              <w:lastRenderedPageBreak/>
              <w:t>за формою згідно з додатком 3 до Порядку проведення конкурсу на зайняття посад державної служби</w:t>
            </w:r>
          </w:p>
        </w:tc>
      </w:tr>
      <w:tr w:rsidR="00DE2107" w:rsidRPr="004D0DFD" w:rsidTr="00FE4027">
        <w:tc>
          <w:tcPr>
            <w:tcW w:w="3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4D0DFD" w:rsidRDefault="00DE2107" w:rsidP="001A4470">
            <w:pPr>
              <w:spacing w:before="150" w:after="150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4D0DFD" w:rsidRDefault="00DE2107" w:rsidP="00743E6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743E65" w:rsidRPr="004D0DFD" w:rsidTr="00FE4027">
        <w:tc>
          <w:tcPr>
            <w:tcW w:w="3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3E65" w:rsidRPr="00743E65" w:rsidRDefault="00743E65" w:rsidP="001A4470">
            <w:pPr>
              <w:spacing w:before="150" w:after="150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3E65" w:rsidRPr="004D0DFD" w:rsidRDefault="00743E65" w:rsidP="0038524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743E65" w:rsidRPr="000B1745" w:rsidTr="00017109">
        <w:tc>
          <w:tcPr>
            <w:tcW w:w="3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3E65" w:rsidRDefault="00743E65" w:rsidP="00017109">
            <w:pPr>
              <w:spacing w:after="240"/>
              <w:ind w:left="150"/>
              <w:rPr>
                <w:sz w:val="28"/>
                <w:szCs w:val="28"/>
                <w:lang w:val="uk-UA" w:eastAsia="uk-UA"/>
              </w:rPr>
            </w:pPr>
            <w:bookmarkStart w:id="3" w:name="n263"/>
            <w:bookmarkEnd w:id="3"/>
            <w:r>
              <w:rPr>
                <w:sz w:val="28"/>
                <w:szCs w:val="28"/>
                <w:lang w:val="uk-UA" w:eastAsia="uk-UA"/>
              </w:rPr>
              <w:t xml:space="preserve">Дата і час початку  проведення тестування кандидатів. </w:t>
            </w:r>
          </w:p>
          <w:p w:rsidR="00743E65" w:rsidRDefault="00743E65" w:rsidP="00017109">
            <w:pPr>
              <w:spacing w:after="240"/>
              <w:ind w:left="15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Місце або спосіб проведення тестування. </w:t>
            </w:r>
          </w:p>
          <w:p w:rsidR="00743E65" w:rsidRDefault="00743E65" w:rsidP="00017109">
            <w:pPr>
              <w:spacing w:after="240"/>
              <w:ind w:left="15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3E65" w:rsidRDefault="00743E65" w:rsidP="00017109">
            <w:pPr>
              <w:tabs>
                <w:tab w:val="left" w:pos="7276"/>
              </w:tabs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  <w:r w:rsidR="0031224B">
              <w:rPr>
                <w:sz w:val="28"/>
                <w:szCs w:val="28"/>
                <w:lang w:val="uk-UA" w:eastAsia="uk-UA"/>
              </w:rPr>
              <w:t>6</w:t>
            </w:r>
            <w:r>
              <w:rPr>
                <w:sz w:val="28"/>
                <w:szCs w:val="28"/>
                <w:lang w:val="uk-UA" w:eastAsia="uk-UA"/>
              </w:rPr>
              <w:t xml:space="preserve"> квітня 2021 року 10 год.00 хв.</w:t>
            </w:r>
          </w:p>
          <w:p w:rsidR="00743E65" w:rsidRDefault="00743E65" w:rsidP="00017109">
            <w:pPr>
              <w:tabs>
                <w:tab w:val="left" w:pos="7276"/>
              </w:tabs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</w:p>
          <w:p w:rsidR="00743E65" w:rsidRDefault="00743E65" w:rsidP="00017109">
            <w:pPr>
              <w:tabs>
                <w:tab w:val="left" w:pos="7276"/>
              </w:tabs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</w:p>
          <w:p w:rsidR="00743E65" w:rsidRDefault="00743E65" w:rsidP="00743E65">
            <w:pPr>
              <w:tabs>
                <w:tab w:val="left" w:pos="7276"/>
              </w:tabs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м.Миколаїв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вул.Адміральська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35 (проведення тестування за фізичної присутності кандидатів</w:t>
            </w:r>
            <w:r w:rsidR="000B1745">
              <w:rPr>
                <w:sz w:val="28"/>
                <w:szCs w:val="28"/>
                <w:lang w:val="uk-UA" w:eastAsia="uk-UA"/>
              </w:rPr>
              <w:t xml:space="preserve"> із дотриманням </w:t>
            </w:r>
            <w:r w:rsidR="008F2DC6">
              <w:rPr>
                <w:sz w:val="28"/>
                <w:szCs w:val="28"/>
                <w:lang w:val="uk-UA" w:eastAsia="uk-UA"/>
              </w:rPr>
              <w:t>протиепідемічного режиму</w:t>
            </w:r>
            <w:r>
              <w:rPr>
                <w:sz w:val="28"/>
                <w:szCs w:val="28"/>
                <w:lang w:val="uk-UA" w:eastAsia="uk-UA"/>
              </w:rPr>
              <w:t>)</w:t>
            </w:r>
          </w:p>
          <w:p w:rsidR="00743E65" w:rsidRDefault="00743E65" w:rsidP="00743E65">
            <w:pPr>
              <w:tabs>
                <w:tab w:val="left" w:pos="7276"/>
              </w:tabs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</w:p>
          <w:p w:rsidR="00743E65" w:rsidRDefault="00743E65" w:rsidP="008F04C5">
            <w:pPr>
              <w:tabs>
                <w:tab w:val="left" w:pos="7276"/>
              </w:tabs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м.Миколаїв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вул.Адміральська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35 (проведення тестування за фізичної присутності кандидатів</w:t>
            </w:r>
            <w:r w:rsidR="000B1745">
              <w:rPr>
                <w:sz w:val="28"/>
                <w:szCs w:val="28"/>
                <w:lang w:val="uk-UA" w:eastAsia="uk-UA"/>
              </w:rPr>
              <w:t xml:space="preserve"> із дотриманням </w:t>
            </w:r>
            <w:r w:rsidR="008F2DC6">
              <w:rPr>
                <w:sz w:val="28"/>
                <w:szCs w:val="28"/>
                <w:lang w:val="uk-UA" w:eastAsia="uk-UA"/>
              </w:rPr>
              <w:t>протиепідемічного режиму</w:t>
            </w:r>
            <w:r>
              <w:rPr>
                <w:sz w:val="28"/>
                <w:szCs w:val="28"/>
                <w:lang w:val="uk-UA" w:eastAsia="uk-UA"/>
              </w:rPr>
              <w:t>)</w:t>
            </w:r>
          </w:p>
        </w:tc>
      </w:tr>
      <w:tr w:rsidR="00743E65" w:rsidRPr="001A4470" w:rsidTr="00017109">
        <w:tc>
          <w:tcPr>
            <w:tcW w:w="3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3E65" w:rsidRPr="001A4470" w:rsidRDefault="00743E65" w:rsidP="00017109">
            <w:pPr>
              <w:spacing w:before="150" w:after="150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A4470">
              <w:rPr>
                <w:sz w:val="28"/>
                <w:szCs w:val="28"/>
              </w:rPr>
              <w:t>Пр</w:t>
            </w:r>
            <w:proofErr w:type="gramEnd"/>
            <w:r w:rsidRPr="001A4470">
              <w:rPr>
                <w:sz w:val="28"/>
                <w:szCs w:val="28"/>
              </w:rPr>
              <w:t>ізвище</w:t>
            </w:r>
            <w:proofErr w:type="spellEnd"/>
            <w:r w:rsidRPr="001A4470">
              <w:rPr>
                <w:sz w:val="28"/>
                <w:szCs w:val="28"/>
              </w:rPr>
              <w:t xml:space="preserve">, </w:t>
            </w:r>
            <w:proofErr w:type="spellStart"/>
            <w:r w:rsidRPr="001A4470">
              <w:rPr>
                <w:sz w:val="28"/>
                <w:szCs w:val="28"/>
              </w:rPr>
              <w:t>ім’я</w:t>
            </w:r>
            <w:proofErr w:type="spellEnd"/>
            <w:r w:rsidRPr="001A4470">
              <w:rPr>
                <w:sz w:val="28"/>
                <w:szCs w:val="28"/>
              </w:rPr>
              <w:t xml:space="preserve"> та по </w:t>
            </w:r>
            <w:proofErr w:type="spellStart"/>
            <w:r w:rsidRPr="001A4470">
              <w:rPr>
                <w:sz w:val="28"/>
                <w:szCs w:val="28"/>
              </w:rPr>
              <w:t>батькові</w:t>
            </w:r>
            <w:proofErr w:type="spellEnd"/>
            <w:r w:rsidRPr="001A4470">
              <w:rPr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1A4470">
              <w:rPr>
                <w:sz w:val="28"/>
                <w:szCs w:val="28"/>
              </w:rPr>
              <w:t>електронної</w:t>
            </w:r>
            <w:proofErr w:type="spellEnd"/>
            <w:r w:rsidRPr="001A4470">
              <w:rPr>
                <w:sz w:val="28"/>
                <w:szCs w:val="28"/>
              </w:rPr>
              <w:t xml:space="preserve"> </w:t>
            </w:r>
            <w:proofErr w:type="spellStart"/>
            <w:r w:rsidRPr="001A4470">
              <w:rPr>
                <w:sz w:val="28"/>
                <w:szCs w:val="28"/>
              </w:rPr>
              <w:t>пошти</w:t>
            </w:r>
            <w:proofErr w:type="spellEnd"/>
            <w:r w:rsidRPr="001A4470">
              <w:rPr>
                <w:sz w:val="28"/>
                <w:szCs w:val="28"/>
              </w:rPr>
              <w:t xml:space="preserve"> особи, яка </w:t>
            </w:r>
            <w:proofErr w:type="spellStart"/>
            <w:r w:rsidRPr="001A4470">
              <w:rPr>
                <w:sz w:val="28"/>
                <w:szCs w:val="28"/>
              </w:rPr>
              <w:t>надає</w:t>
            </w:r>
            <w:proofErr w:type="spellEnd"/>
            <w:r w:rsidRPr="001A4470">
              <w:rPr>
                <w:sz w:val="28"/>
                <w:szCs w:val="28"/>
              </w:rPr>
              <w:t xml:space="preserve"> </w:t>
            </w:r>
            <w:proofErr w:type="spellStart"/>
            <w:r w:rsidRPr="001A4470">
              <w:rPr>
                <w:sz w:val="28"/>
                <w:szCs w:val="28"/>
              </w:rPr>
              <w:t>додаткову</w:t>
            </w:r>
            <w:proofErr w:type="spellEnd"/>
            <w:r w:rsidRPr="001A4470">
              <w:rPr>
                <w:sz w:val="28"/>
                <w:szCs w:val="28"/>
              </w:rPr>
              <w:t xml:space="preserve"> </w:t>
            </w:r>
            <w:proofErr w:type="spellStart"/>
            <w:r w:rsidRPr="001A4470">
              <w:rPr>
                <w:sz w:val="28"/>
                <w:szCs w:val="28"/>
              </w:rPr>
              <w:t>інформацію</w:t>
            </w:r>
            <w:proofErr w:type="spellEnd"/>
            <w:r w:rsidRPr="001A4470">
              <w:rPr>
                <w:sz w:val="28"/>
                <w:szCs w:val="28"/>
              </w:rPr>
              <w:t xml:space="preserve"> </w:t>
            </w:r>
            <w:proofErr w:type="spellStart"/>
            <w:r w:rsidRPr="001A4470">
              <w:rPr>
                <w:sz w:val="28"/>
                <w:szCs w:val="28"/>
              </w:rPr>
              <w:t>з</w:t>
            </w:r>
            <w:proofErr w:type="spellEnd"/>
            <w:r w:rsidRPr="001A4470">
              <w:rPr>
                <w:sz w:val="28"/>
                <w:szCs w:val="28"/>
              </w:rPr>
              <w:t xml:space="preserve"> </w:t>
            </w:r>
            <w:proofErr w:type="spellStart"/>
            <w:r w:rsidRPr="001A4470">
              <w:rPr>
                <w:sz w:val="28"/>
                <w:szCs w:val="28"/>
              </w:rPr>
              <w:t>питань</w:t>
            </w:r>
            <w:proofErr w:type="spellEnd"/>
            <w:r w:rsidRPr="001A4470">
              <w:rPr>
                <w:sz w:val="28"/>
                <w:szCs w:val="28"/>
              </w:rPr>
              <w:t xml:space="preserve"> </w:t>
            </w:r>
            <w:proofErr w:type="spellStart"/>
            <w:r w:rsidRPr="001A4470">
              <w:rPr>
                <w:sz w:val="28"/>
                <w:szCs w:val="28"/>
              </w:rPr>
              <w:t>проведення</w:t>
            </w:r>
            <w:proofErr w:type="spellEnd"/>
            <w:r w:rsidRPr="001A4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конкурсу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3E65" w:rsidRDefault="00743E65" w:rsidP="00743E6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743E65" w:rsidRPr="004D0DFD" w:rsidRDefault="00743E65" w:rsidP="00743E6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4D0DFD">
              <w:rPr>
                <w:sz w:val="28"/>
                <w:szCs w:val="28"/>
                <w:lang w:val="uk-UA"/>
              </w:rPr>
              <w:t>Тюлюкіна</w:t>
            </w:r>
            <w:proofErr w:type="spellEnd"/>
            <w:r w:rsidRPr="004D0DFD">
              <w:rPr>
                <w:sz w:val="28"/>
                <w:szCs w:val="28"/>
                <w:lang w:val="uk-UA"/>
              </w:rPr>
              <w:t xml:space="preserve"> Віта Михайлівна</w:t>
            </w:r>
          </w:p>
          <w:p w:rsidR="00743E65" w:rsidRPr="004D0DFD" w:rsidRDefault="00743E65" w:rsidP="00743E6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D0DFD">
              <w:rPr>
                <w:sz w:val="28"/>
                <w:szCs w:val="28"/>
                <w:lang w:val="uk-UA"/>
              </w:rPr>
              <w:t>тел. (0512)37-05-36,</w:t>
            </w:r>
          </w:p>
          <w:p w:rsidR="00743E65" w:rsidRPr="004D0DFD" w:rsidRDefault="004644E7" w:rsidP="00743E6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hyperlink r:id="rId6" w:history="1">
              <w:r w:rsidR="00743E65" w:rsidRPr="004D0DFD">
                <w:rPr>
                  <w:sz w:val="28"/>
                  <w:szCs w:val="28"/>
                  <w:u w:val="single"/>
                  <w:lang w:val="uk-UA"/>
                </w:rPr>
                <w:t>kadryuoz@ukr.net</w:t>
              </w:r>
            </w:hyperlink>
          </w:p>
          <w:p w:rsidR="00743E65" w:rsidRPr="001A4470" w:rsidRDefault="00743E65" w:rsidP="000171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</w:tbl>
    <w:p w:rsidR="00743E65" w:rsidRDefault="00743E65" w:rsidP="00743E65">
      <w:pPr>
        <w:rPr>
          <w:sz w:val="28"/>
          <w:szCs w:val="28"/>
          <w:lang w:val="uk-UA"/>
        </w:rPr>
      </w:pPr>
    </w:p>
    <w:tbl>
      <w:tblPr>
        <w:tblW w:w="4941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3264"/>
        <w:gridCol w:w="6800"/>
      </w:tblGrid>
      <w:tr w:rsidR="00743E65" w:rsidRPr="00DF7AB9" w:rsidTr="00017109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E65" w:rsidRPr="00DF7AB9" w:rsidRDefault="00743E65" w:rsidP="00017109">
            <w:pPr>
              <w:tabs>
                <w:tab w:val="left" w:pos="7276"/>
              </w:tabs>
              <w:ind w:left="45" w:right="148" w:firstLine="45"/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DF7AB9">
              <w:rPr>
                <w:b/>
                <w:sz w:val="28"/>
                <w:szCs w:val="28"/>
                <w:lang w:eastAsia="uk-UA"/>
              </w:rPr>
              <w:t>Кваліфікаційні</w:t>
            </w:r>
            <w:proofErr w:type="spellEnd"/>
            <w:r w:rsidRPr="00DF7AB9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b/>
                <w:sz w:val="28"/>
                <w:szCs w:val="28"/>
                <w:lang w:eastAsia="uk-UA"/>
              </w:rPr>
              <w:t>вимоги</w:t>
            </w:r>
            <w:proofErr w:type="spellEnd"/>
          </w:p>
        </w:tc>
      </w:tr>
      <w:tr w:rsidR="00743E65" w:rsidRPr="00DF7AB9" w:rsidTr="00017109"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43E65" w:rsidRPr="00DF7AB9" w:rsidRDefault="00743E65" w:rsidP="00017109">
            <w:pPr>
              <w:spacing w:line="0" w:lineRule="atLeast"/>
              <w:jc w:val="center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53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E65" w:rsidRDefault="00743E65" w:rsidP="00017109">
            <w:pPr>
              <w:spacing w:line="0" w:lineRule="atLeast"/>
              <w:ind w:firstLine="138"/>
              <w:rPr>
                <w:sz w:val="28"/>
                <w:szCs w:val="28"/>
                <w:lang w:val="uk-UA" w:eastAsia="uk-UA"/>
              </w:rPr>
            </w:pPr>
            <w:proofErr w:type="spellStart"/>
            <w:r w:rsidRPr="00DF7AB9">
              <w:rPr>
                <w:sz w:val="28"/>
                <w:szCs w:val="28"/>
                <w:lang w:eastAsia="uk-UA"/>
              </w:rPr>
              <w:t>Освіта</w:t>
            </w:r>
            <w:proofErr w:type="spellEnd"/>
          </w:p>
          <w:p w:rsidR="00743E65" w:rsidRPr="00604F5F" w:rsidRDefault="00743E65" w:rsidP="00017109">
            <w:pPr>
              <w:spacing w:line="0" w:lineRule="atLeast"/>
              <w:ind w:firstLine="138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3E65" w:rsidRPr="00ED4E7A" w:rsidRDefault="00743E65" w:rsidP="0031224B">
            <w:pPr>
              <w:rPr>
                <w:rFonts w:eastAsia="WenQuanYi Micro He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WenQuanYi Micro Hei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ED4E7A">
              <w:rPr>
                <w:color w:val="000000"/>
                <w:sz w:val="28"/>
                <w:szCs w:val="28"/>
                <w:lang w:eastAsia="en-US"/>
              </w:rPr>
              <w:t>Вища</w:t>
            </w:r>
            <w:proofErr w:type="spellEnd"/>
            <w:r w:rsidR="00ED4E7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D4E7A">
              <w:rPr>
                <w:color w:val="000000"/>
                <w:sz w:val="28"/>
                <w:szCs w:val="28"/>
                <w:lang w:eastAsia="en-US"/>
              </w:rPr>
              <w:t>освіта</w:t>
            </w:r>
            <w:proofErr w:type="spellEnd"/>
            <w:r w:rsidR="00ED4E7A">
              <w:rPr>
                <w:color w:val="000000"/>
                <w:sz w:val="28"/>
                <w:szCs w:val="28"/>
                <w:lang w:eastAsia="en-US"/>
              </w:rPr>
              <w:t xml:space="preserve"> не </w:t>
            </w:r>
            <w:proofErr w:type="spellStart"/>
            <w:r w:rsidR="00ED4E7A">
              <w:rPr>
                <w:color w:val="000000"/>
                <w:sz w:val="28"/>
                <w:szCs w:val="28"/>
                <w:lang w:eastAsia="en-US"/>
              </w:rPr>
              <w:t>нижче</w:t>
            </w:r>
            <w:proofErr w:type="spellEnd"/>
            <w:r w:rsidR="00ED4E7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D4E7A">
              <w:rPr>
                <w:color w:val="000000"/>
                <w:sz w:val="28"/>
                <w:szCs w:val="28"/>
                <w:lang w:eastAsia="en-US"/>
              </w:rPr>
              <w:t>ступеня</w:t>
            </w:r>
            <w:proofErr w:type="spellEnd"/>
            <w:r w:rsidR="00ED4E7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D4E7A">
              <w:rPr>
                <w:color w:val="000000"/>
                <w:sz w:val="28"/>
                <w:szCs w:val="28"/>
                <w:lang w:eastAsia="en-US"/>
              </w:rPr>
              <w:t>молодшого</w:t>
            </w:r>
            <w:proofErr w:type="spellEnd"/>
            <w:r w:rsidR="00ED4E7A">
              <w:rPr>
                <w:color w:val="000000"/>
                <w:sz w:val="28"/>
                <w:szCs w:val="28"/>
                <w:lang w:eastAsia="en-US"/>
              </w:rPr>
              <w:t xml:space="preserve"> бакалавра </w:t>
            </w:r>
            <w:proofErr w:type="spellStart"/>
            <w:r w:rsidR="00ED4E7A">
              <w:rPr>
                <w:color w:val="000000"/>
                <w:sz w:val="28"/>
                <w:szCs w:val="28"/>
                <w:lang w:eastAsia="en-US"/>
              </w:rPr>
              <w:t>або</w:t>
            </w:r>
            <w:proofErr w:type="spellEnd"/>
            <w:r w:rsidR="00ED4E7A">
              <w:rPr>
                <w:color w:val="000000"/>
                <w:sz w:val="28"/>
                <w:szCs w:val="28"/>
                <w:lang w:eastAsia="en-US"/>
              </w:rPr>
              <w:t xml:space="preserve"> бакалавра </w:t>
            </w:r>
          </w:p>
        </w:tc>
      </w:tr>
      <w:tr w:rsidR="00743E65" w:rsidRPr="00DF7AB9" w:rsidTr="00017109">
        <w:trPr>
          <w:trHeight w:val="65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43E65" w:rsidRPr="00DF7AB9" w:rsidRDefault="00743E65" w:rsidP="00017109">
            <w:pPr>
              <w:spacing w:line="0" w:lineRule="atLeast"/>
              <w:jc w:val="center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53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E65" w:rsidRDefault="00743E65" w:rsidP="00017109">
            <w:pPr>
              <w:spacing w:line="0" w:lineRule="atLeast"/>
              <w:ind w:firstLine="138"/>
              <w:rPr>
                <w:sz w:val="28"/>
                <w:szCs w:val="28"/>
                <w:lang w:val="uk-UA" w:eastAsia="uk-UA"/>
              </w:rPr>
            </w:pPr>
            <w:proofErr w:type="spellStart"/>
            <w:r w:rsidRPr="00DF7AB9">
              <w:rPr>
                <w:sz w:val="28"/>
                <w:szCs w:val="28"/>
                <w:lang w:eastAsia="uk-UA"/>
              </w:rPr>
              <w:t>Досвід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роботи</w:t>
            </w:r>
            <w:proofErr w:type="spellEnd"/>
          </w:p>
          <w:p w:rsidR="00743E65" w:rsidRPr="00604F5F" w:rsidRDefault="00743E65" w:rsidP="00017109">
            <w:pPr>
              <w:spacing w:line="0" w:lineRule="atLeast"/>
              <w:ind w:firstLine="138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E65" w:rsidRPr="00C85FE4" w:rsidRDefault="00C85FE4" w:rsidP="008478D8">
            <w:pPr>
              <w:rPr>
                <w:rFonts w:eastAsia="Arial Unicode MS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val="uk-UA"/>
              </w:rPr>
              <w:t>не потребує</w:t>
            </w:r>
            <w:r w:rsidR="008478D8">
              <w:rPr>
                <w:color w:val="333333"/>
                <w:shd w:val="clear" w:color="auto" w:fill="FFFFFF"/>
              </w:rPr>
              <w:t xml:space="preserve"> </w:t>
            </w:r>
          </w:p>
        </w:tc>
      </w:tr>
      <w:tr w:rsidR="00743E65" w:rsidRPr="00DF7AB9" w:rsidTr="00017109">
        <w:trPr>
          <w:trHeight w:val="65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43E65" w:rsidRPr="00DF7AB9" w:rsidRDefault="00743E65" w:rsidP="00017109">
            <w:pPr>
              <w:spacing w:line="0" w:lineRule="atLeast"/>
              <w:ind w:left="150" w:right="141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</w:t>
            </w:r>
            <w:r w:rsidRPr="00DF7AB9">
              <w:rPr>
                <w:sz w:val="28"/>
                <w:szCs w:val="28"/>
                <w:lang w:eastAsia="uk-UA"/>
              </w:rPr>
              <w:t>3.</w:t>
            </w:r>
          </w:p>
          <w:p w:rsidR="00743E65" w:rsidRPr="00DF7AB9" w:rsidRDefault="00743E65" w:rsidP="00017109">
            <w:pPr>
              <w:spacing w:line="0" w:lineRule="atLeast"/>
              <w:ind w:left="150" w:right="141"/>
              <w:rPr>
                <w:sz w:val="28"/>
                <w:szCs w:val="28"/>
                <w:lang w:eastAsia="uk-UA"/>
              </w:rPr>
            </w:pPr>
          </w:p>
          <w:p w:rsidR="00743E65" w:rsidRPr="00DF7AB9" w:rsidRDefault="00743E65" w:rsidP="00017109">
            <w:pPr>
              <w:spacing w:line="0" w:lineRule="atLeast"/>
              <w:ind w:left="150" w:right="141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3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E65" w:rsidRPr="00DF7AB9" w:rsidRDefault="00743E65" w:rsidP="00017109">
            <w:pPr>
              <w:spacing w:line="0" w:lineRule="atLeast"/>
              <w:ind w:left="134"/>
              <w:rPr>
                <w:sz w:val="28"/>
                <w:szCs w:val="28"/>
                <w:lang w:eastAsia="uk-UA"/>
              </w:rPr>
            </w:pPr>
            <w:proofErr w:type="spellStart"/>
            <w:r w:rsidRPr="00DF7AB9">
              <w:rPr>
                <w:sz w:val="28"/>
                <w:szCs w:val="28"/>
                <w:lang w:eastAsia="uk-UA"/>
              </w:rPr>
              <w:t>Володіння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</w:p>
          <w:p w:rsidR="00743E65" w:rsidRPr="00DF7AB9" w:rsidRDefault="00743E65" w:rsidP="00017109">
            <w:pPr>
              <w:spacing w:line="0" w:lineRule="atLeast"/>
              <w:ind w:left="134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 xml:space="preserve">державною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мовою</w:t>
            </w:r>
            <w:proofErr w:type="spellEnd"/>
          </w:p>
        </w:tc>
        <w:tc>
          <w:tcPr>
            <w:tcW w:w="3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E65" w:rsidRDefault="00C85FE4" w:rsidP="00017109">
            <w:pPr>
              <w:ind w:right="148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  <w:p w:rsidR="00DE3BC0" w:rsidRPr="00DE3BC0" w:rsidRDefault="00DE3BC0" w:rsidP="00DE3BC0">
            <w:pPr>
              <w:rPr>
                <w:sz w:val="28"/>
                <w:szCs w:val="28"/>
                <w:lang w:eastAsia="uk-UA"/>
              </w:rPr>
            </w:pPr>
          </w:p>
        </w:tc>
      </w:tr>
      <w:tr w:rsidR="00743E65" w:rsidRPr="00DF7AB9" w:rsidTr="00017109">
        <w:trPr>
          <w:trHeight w:val="65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E65" w:rsidRPr="00604F5F" w:rsidRDefault="00743E65" w:rsidP="00017109">
            <w:pPr>
              <w:spacing w:line="0" w:lineRule="atLeast"/>
              <w:ind w:left="136" w:right="148"/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DF7AB9">
              <w:rPr>
                <w:b/>
                <w:sz w:val="28"/>
                <w:szCs w:val="28"/>
              </w:rPr>
              <w:t>Вимоги</w:t>
            </w:r>
            <w:proofErr w:type="spellEnd"/>
            <w:r w:rsidRPr="00DF7A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до компетентності</w:t>
            </w:r>
          </w:p>
        </w:tc>
      </w:tr>
      <w:tr w:rsidR="00743E65" w:rsidRPr="00DF7AB9" w:rsidTr="00017109">
        <w:trPr>
          <w:trHeight w:val="65"/>
        </w:trPr>
        <w:tc>
          <w:tcPr>
            <w:tcW w:w="18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E65" w:rsidRPr="00604F5F" w:rsidRDefault="00743E65" w:rsidP="00017109">
            <w:pPr>
              <w:rPr>
                <w:b/>
                <w:sz w:val="28"/>
                <w:szCs w:val="28"/>
              </w:rPr>
            </w:pPr>
            <w:r w:rsidRPr="00604F5F">
              <w:rPr>
                <w:b/>
                <w:sz w:val="28"/>
                <w:szCs w:val="28"/>
                <w:lang w:val="uk-UA"/>
              </w:rPr>
              <w:t xml:space="preserve">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604F5F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604F5F">
              <w:rPr>
                <w:b/>
                <w:sz w:val="28"/>
                <w:szCs w:val="28"/>
              </w:rPr>
              <w:t>Вимог</w:t>
            </w:r>
            <w:proofErr w:type="spellEnd"/>
            <w:r w:rsidRPr="00604F5F">
              <w:rPr>
                <w:b/>
                <w:sz w:val="28"/>
                <w:szCs w:val="28"/>
                <w:lang w:val="uk-UA"/>
              </w:rPr>
              <w:t>а</w:t>
            </w:r>
            <w:r w:rsidRPr="00604F5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E65" w:rsidRPr="00604F5F" w:rsidRDefault="00743E65" w:rsidP="00017109">
            <w:pPr>
              <w:spacing w:line="0" w:lineRule="atLeast"/>
              <w:rPr>
                <w:b/>
                <w:sz w:val="28"/>
                <w:szCs w:val="28"/>
                <w:lang w:val="uk-UA"/>
              </w:rPr>
            </w:pPr>
            <w:r w:rsidRPr="00604F5F">
              <w:rPr>
                <w:b/>
                <w:sz w:val="28"/>
                <w:szCs w:val="28"/>
                <w:lang w:val="uk-UA"/>
              </w:rPr>
              <w:t xml:space="preserve">                       Компоненти вимоги</w:t>
            </w:r>
          </w:p>
        </w:tc>
      </w:tr>
      <w:tr w:rsidR="00837B67" w:rsidRPr="00A07DB0" w:rsidTr="001D2C03">
        <w:trPr>
          <w:trHeight w:val="65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7B67" w:rsidRDefault="00837B67" w:rsidP="001D2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1.</w:t>
            </w:r>
          </w:p>
        </w:tc>
        <w:tc>
          <w:tcPr>
            <w:tcW w:w="153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B67" w:rsidRDefault="00837B67" w:rsidP="001D2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Ефективність координації з іншими</w:t>
            </w:r>
          </w:p>
        </w:tc>
        <w:tc>
          <w:tcPr>
            <w:tcW w:w="3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B67" w:rsidRDefault="00837B67" w:rsidP="001D2C03">
            <w:pPr>
              <w:rPr>
                <w:rFonts w:eastAsia="WenQuanYi Micro Hei"/>
                <w:sz w:val="28"/>
                <w:szCs w:val="28"/>
                <w:lang w:val="uk-UA"/>
              </w:rPr>
            </w:pPr>
            <w:r>
              <w:rPr>
                <w:rFonts w:eastAsia="WenQuanYi Micro Hei"/>
                <w:sz w:val="28"/>
                <w:szCs w:val="28"/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837B67" w:rsidRDefault="00837B67" w:rsidP="001D2C03">
            <w:pPr>
              <w:rPr>
                <w:rFonts w:eastAsia="WenQuanYi Micro Hei"/>
                <w:sz w:val="28"/>
                <w:szCs w:val="28"/>
                <w:lang w:val="uk-UA"/>
              </w:rPr>
            </w:pPr>
            <w:r>
              <w:rPr>
                <w:rFonts w:eastAsia="WenQuanYi Micro Hei"/>
                <w:sz w:val="28"/>
                <w:szCs w:val="28"/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837B67" w:rsidRPr="00A07DB0" w:rsidRDefault="00837B67" w:rsidP="001D2C03">
            <w:pPr>
              <w:rPr>
                <w:rFonts w:eastAsia="WenQuanYi Micro Hei"/>
                <w:sz w:val="28"/>
                <w:szCs w:val="28"/>
                <w:lang w:val="uk-UA"/>
              </w:rPr>
            </w:pPr>
            <w:r>
              <w:rPr>
                <w:rFonts w:eastAsia="WenQuanYi Micro Hei"/>
                <w:sz w:val="28"/>
                <w:szCs w:val="28"/>
                <w:lang w:val="uk-UA"/>
              </w:rPr>
              <w:t xml:space="preserve"> здатність до об’єднання та систематиці спільних зусиль</w:t>
            </w:r>
          </w:p>
        </w:tc>
      </w:tr>
      <w:tr w:rsidR="00837B67" w:rsidRPr="000B1745" w:rsidTr="001D2C03">
        <w:trPr>
          <w:trHeight w:val="65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7B67" w:rsidRDefault="00837B67" w:rsidP="001D2C03">
            <w:pPr>
              <w:rPr>
                <w:sz w:val="28"/>
                <w:szCs w:val="28"/>
                <w:lang w:val="uk-UA"/>
              </w:rPr>
            </w:pPr>
          </w:p>
          <w:p w:rsidR="00837B67" w:rsidRDefault="00837B67" w:rsidP="001D2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2.</w:t>
            </w:r>
          </w:p>
        </w:tc>
        <w:tc>
          <w:tcPr>
            <w:tcW w:w="153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B67" w:rsidRPr="00B3247A" w:rsidRDefault="00837B67" w:rsidP="001D2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Уважність до деталей</w:t>
            </w:r>
          </w:p>
        </w:tc>
        <w:tc>
          <w:tcPr>
            <w:tcW w:w="3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B67" w:rsidRDefault="00837B67" w:rsidP="001D2C03">
            <w:pPr>
              <w:rPr>
                <w:rFonts w:eastAsia="WenQuanYi Micro Hei"/>
                <w:sz w:val="28"/>
                <w:szCs w:val="28"/>
                <w:lang w:val="uk-UA"/>
              </w:rPr>
            </w:pPr>
            <w:r>
              <w:rPr>
                <w:rFonts w:eastAsia="WenQuanYi Micro Hei"/>
                <w:sz w:val="28"/>
                <w:szCs w:val="28"/>
                <w:lang w:val="uk-UA"/>
              </w:rPr>
              <w:t xml:space="preserve">    - здатний помічати окремі елементи та акцентувати увагу на деталях у своїй роботі;</w:t>
            </w:r>
          </w:p>
          <w:p w:rsidR="00837B67" w:rsidRDefault="00837B67" w:rsidP="001D2C03">
            <w:pPr>
              <w:rPr>
                <w:rFonts w:eastAsia="WenQuanYi Micro Hei"/>
                <w:sz w:val="28"/>
                <w:szCs w:val="28"/>
                <w:lang w:val="uk-UA"/>
              </w:rPr>
            </w:pPr>
            <w:r>
              <w:rPr>
                <w:rFonts w:eastAsia="WenQuanYi Micro Hei"/>
                <w:sz w:val="28"/>
                <w:szCs w:val="28"/>
                <w:lang w:val="uk-UA"/>
              </w:rPr>
              <w:t>Здатний враховувати деталі  при прийнятті рішень;</w:t>
            </w:r>
          </w:p>
          <w:p w:rsidR="00837B67" w:rsidRDefault="00837B67" w:rsidP="001D2C03">
            <w:pPr>
              <w:rPr>
                <w:rFonts w:eastAsia="WenQuanYi Micro Hei"/>
                <w:sz w:val="28"/>
                <w:szCs w:val="28"/>
                <w:lang w:val="uk-UA"/>
              </w:rPr>
            </w:pPr>
            <w:r>
              <w:rPr>
                <w:rFonts w:eastAsia="WenQuanYi Micro Hei"/>
                <w:sz w:val="28"/>
                <w:szCs w:val="28"/>
                <w:lang w:val="uk-UA"/>
              </w:rPr>
              <w:t xml:space="preserve">   - комплексний підхід до виконання завдань, виявлення ризиків;</w:t>
            </w:r>
          </w:p>
          <w:p w:rsidR="00837B67" w:rsidRPr="00A07DB0" w:rsidRDefault="00837B67" w:rsidP="001D2C03">
            <w:pPr>
              <w:rPr>
                <w:rFonts w:eastAsia="WenQuanYi Micro Hei"/>
                <w:sz w:val="28"/>
                <w:szCs w:val="28"/>
                <w:lang w:val="uk-UA"/>
              </w:rPr>
            </w:pPr>
            <w:r>
              <w:rPr>
                <w:rFonts w:eastAsia="WenQuanYi Micro Hei"/>
                <w:sz w:val="28"/>
                <w:szCs w:val="28"/>
                <w:lang w:val="uk-UA"/>
              </w:rPr>
              <w:t xml:space="preserve">    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37B67" w:rsidRPr="00A07DB0" w:rsidTr="001D2C03">
        <w:trPr>
          <w:trHeight w:val="65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7B67" w:rsidRPr="00DF7AB9" w:rsidRDefault="00837B67" w:rsidP="001D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3</w:t>
            </w:r>
            <w:r w:rsidRPr="00DF7AB9">
              <w:rPr>
                <w:sz w:val="28"/>
                <w:szCs w:val="28"/>
              </w:rPr>
              <w:t>.</w:t>
            </w:r>
          </w:p>
        </w:tc>
        <w:tc>
          <w:tcPr>
            <w:tcW w:w="153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B67" w:rsidRPr="00B3247A" w:rsidRDefault="00837B67" w:rsidP="001D2C03">
            <w:pPr>
              <w:rPr>
                <w:sz w:val="28"/>
                <w:szCs w:val="28"/>
                <w:lang w:val="uk-UA"/>
              </w:rPr>
            </w:pPr>
            <w:r w:rsidRPr="00B3247A">
              <w:rPr>
                <w:sz w:val="28"/>
                <w:szCs w:val="28"/>
                <w:lang w:val="uk-UA"/>
              </w:rPr>
              <w:t xml:space="preserve"> Цифрова грамотність</w:t>
            </w:r>
          </w:p>
        </w:tc>
        <w:tc>
          <w:tcPr>
            <w:tcW w:w="3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B67" w:rsidRDefault="00837B67" w:rsidP="001D2C03">
            <w:pPr>
              <w:jc w:val="both"/>
              <w:rPr>
                <w:rFonts w:eastAsia="WenQuanYi Micro Hei"/>
                <w:sz w:val="28"/>
                <w:szCs w:val="28"/>
                <w:lang w:val="uk-UA"/>
              </w:rPr>
            </w:pPr>
            <w:r>
              <w:rPr>
                <w:rFonts w:eastAsia="WenQuanYi Micro Hei"/>
                <w:sz w:val="28"/>
                <w:szCs w:val="28"/>
                <w:lang w:val="uk-UA"/>
              </w:rPr>
              <w:t xml:space="preserve">    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837B67" w:rsidRDefault="00837B67" w:rsidP="001D2C03">
            <w:pPr>
              <w:jc w:val="both"/>
              <w:rPr>
                <w:rFonts w:eastAsia="WenQuanYi Micro Hei"/>
                <w:sz w:val="28"/>
                <w:szCs w:val="28"/>
                <w:lang w:val="uk-UA"/>
              </w:rPr>
            </w:pPr>
            <w:r>
              <w:rPr>
                <w:rFonts w:eastAsia="WenQuanYi Micro Hei"/>
                <w:sz w:val="28"/>
                <w:szCs w:val="28"/>
                <w:lang w:val="uk-UA"/>
              </w:rPr>
              <w:t xml:space="preserve">     - вміння використовувати сервіси 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837B67" w:rsidRDefault="00837B67" w:rsidP="001D2C03">
            <w:pPr>
              <w:jc w:val="both"/>
              <w:rPr>
                <w:rFonts w:eastAsia="WenQuanYi Micro Hei"/>
                <w:sz w:val="28"/>
                <w:szCs w:val="28"/>
                <w:lang w:val="uk-UA"/>
              </w:rPr>
            </w:pPr>
            <w:r>
              <w:rPr>
                <w:rFonts w:eastAsia="WenQuanYi Micro Hei"/>
                <w:sz w:val="28"/>
                <w:szCs w:val="28"/>
                <w:lang w:val="uk-UA"/>
              </w:rPr>
              <w:t xml:space="preserve">    - здатність працювати з документами  в різних цифрових форматах; зберігати, накопичувати, впорядковувати архівувати цифрові ресурси та дані різних типів;</w:t>
            </w:r>
          </w:p>
          <w:p w:rsidR="00837B67" w:rsidRDefault="00837B67" w:rsidP="001D2C03">
            <w:pPr>
              <w:jc w:val="both"/>
              <w:rPr>
                <w:rFonts w:eastAsia="WenQuanYi Micro Hei"/>
                <w:sz w:val="28"/>
                <w:szCs w:val="28"/>
                <w:lang w:val="uk-UA"/>
              </w:rPr>
            </w:pPr>
            <w:r>
              <w:rPr>
                <w:rFonts w:eastAsia="WenQuanYi Micro Hei"/>
                <w:sz w:val="28"/>
                <w:szCs w:val="28"/>
                <w:lang w:val="uk-UA"/>
              </w:rPr>
              <w:t xml:space="preserve">    - здатність використовувати відкриті цифрові ресурси для власного професійного розвитку</w:t>
            </w:r>
          </w:p>
          <w:p w:rsidR="00837B67" w:rsidRPr="00A07DB0" w:rsidRDefault="00837B67" w:rsidP="001D2C03">
            <w:pPr>
              <w:rPr>
                <w:rFonts w:eastAsia="WenQuanYi Micro Hei"/>
                <w:sz w:val="28"/>
                <w:szCs w:val="28"/>
                <w:lang w:val="uk-UA"/>
              </w:rPr>
            </w:pPr>
          </w:p>
        </w:tc>
      </w:tr>
      <w:tr w:rsidR="00837B67" w:rsidTr="001D2C03">
        <w:trPr>
          <w:trHeight w:val="65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B67" w:rsidRDefault="00837B67" w:rsidP="001D2C03">
            <w:pPr>
              <w:jc w:val="center"/>
              <w:rPr>
                <w:rFonts w:eastAsia="WenQuanYi Micro Hei"/>
                <w:sz w:val="28"/>
                <w:szCs w:val="28"/>
                <w:lang w:val="uk-UA"/>
              </w:rPr>
            </w:pPr>
            <w:r w:rsidRPr="00551E58">
              <w:rPr>
                <w:rFonts w:eastAsia="WenQuanYi Micro Hei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837B67" w:rsidRPr="00604F5F" w:rsidTr="001D2C03">
        <w:trPr>
          <w:trHeight w:val="65"/>
        </w:trPr>
        <w:tc>
          <w:tcPr>
            <w:tcW w:w="18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B67" w:rsidRPr="00604F5F" w:rsidRDefault="00837B67" w:rsidP="001D2C03">
            <w:pPr>
              <w:rPr>
                <w:b/>
                <w:sz w:val="28"/>
                <w:szCs w:val="28"/>
              </w:rPr>
            </w:pPr>
            <w:r w:rsidRPr="00604F5F">
              <w:rPr>
                <w:b/>
                <w:sz w:val="28"/>
                <w:szCs w:val="28"/>
                <w:lang w:val="uk-UA"/>
              </w:rPr>
              <w:t xml:space="preserve">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604F5F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604F5F">
              <w:rPr>
                <w:b/>
                <w:sz w:val="28"/>
                <w:szCs w:val="28"/>
              </w:rPr>
              <w:t>Вимог</w:t>
            </w:r>
            <w:proofErr w:type="spellEnd"/>
            <w:r w:rsidRPr="00604F5F">
              <w:rPr>
                <w:b/>
                <w:sz w:val="28"/>
                <w:szCs w:val="28"/>
                <w:lang w:val="uk-UA"/>
              </w:rPr>
              <w:t>а</w:t>
            </w:r>
            <w:r w:rsidRPr="00604F5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B67" w:rsidRPr="00604F5F" w:rsidRDefault="00837B67" w:rsidP="001D2C03">
            <w:pPr>
              <w:spacing w:line="0" w:lineRule="atLeast"/>
              <w:rPr>
                <w:b/>
                <w:sz w:val="28"/>
                <w:szCs w:val="28"/>
                <w:lang w:val="uk-UA"/>
              </w:rPr>
            </w:pPr>
            <w:r w:rsidRPr="00604F5F">
              <w:rPr>
                <w:b/>
                <w:sz w:val="28"/>
                <w:szCs w:val="28"/>
                <w:lang w:val="uk-UA"/>
              </w:rPr>
              <w:t xml:space="preserve">                       Компоненти вимоги</w:t>
            </w:r>
          </w:p>
        </w:tc>
      </w:tr>
      <w:tr w:rsidR="00837B67" w:rsidRPr="00E263BB" w:rsidTr="001D2C03">
        <w:trPr>
          <w:trHeight w:val="65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7B67" w:rsidRDefault="00837B67" w:rsidP="001D2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1.</w:t>
            </w:r>
          </w:p>
        </w:tc>
        <w:tc>
          <w:tcPr>
            <w:tcW w:w="153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B67" w:rsidRPr="00B3247A" w:rsidRDefault="00837B67" w:rsidP="001D2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Знання законодавства</w:t>
            </w:r>
          </w:p>
        </w:tc>
        <w:tc>
          <w:tcPr>
            <w:tcW w:w="3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B67" w:rsidRDefault="00837B67" w:rsidP="001D2C03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E263B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   Знання:</w:t>
            </w:r>
          </w:p>
          <w:p w:rsidR="00837B67" w:rsidRDefault="00837B67" w:rsidP="001D2C03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:rsidR="00837B67" w:rsidRPr="00E263BB" w:rsidRDefault="00837B67" w:rsidP="001D2C03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E263B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  Конституції України;</w:t>
            </w:r>
          </w:p>
          <w:p w:rsidR="00837B67" w:rsidRPr="00E263BB" w:rsidRDefault="00837B67" w:rsidP="001D2C03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E263B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  Закону України «Про державну службу»;</w:t>
            </w:r>
          </w:p>
          <w:p w:rsidR="00837B67" w:rsidRPr="00E263BB" w:rsidRDefault="00837B67" w:rsidP="001D2C03">
            <w:pPr>
              <w:jc w:val="both"/>
              <w:rPr>
                <w:rFonts w:eastAsia="WenQuanYi Micro Hei"/>
                <w:sz w:val="28"/>
                <w:szCs w:val="28"/>
                <w:lang w:val="uk-UA"/>
              </w:rPr>
            </w:pPr>
            <w:r w:rsidRPr="00E263B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263B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 та іншого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Pr="00E263B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законодавства</w:t>
            </w:r>
          </w:p>
        </w:tc>
      </w:tr>
      <w:tr w:rsidR="00837B67" w:rsidRPr="005535A1" w:rsidTr="001D2C03">
        <w:trPr>
          <w:trHeight w:val="3132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37B67" w:rsidRDefault="00837B67" w:rsidP="001D2C03">
            <w:pPr>
              <w:rPr>
                <w:sz w:val="28"/>
                <w:szCs w:val="28"/>
                <w:lang w:val="uk-UA"/>
              </w:rPr>
            </w:pPr>
          </w:p>
          <w:p w:rsidR="00837B67" w:rsidRDefault="00837B67" w:rsidP="001D2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2.</w:t>
            </w:r>
          </w:p>
        </w:tc>
        <w:tc>
          <w:tcPr>
            <w:tcW w:w="153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B67" w:rsidRDefault="00837B67" w:rsidP="001D2C03">
            <w:pPr>
              <w:rPr>
                <w:sz w:val="28"/>
                <w:szCs w:val="28"/>
                <w:lang w:val="uk-UA"/>
              </w:rPr>
            </w:pPr>
          </w:p>
          <w:p w:rsidR="00837B67" w:rsidRDefault="00837B67" w:rsidP="001D2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Знання законодавства у </w:t>
            </w:r>
          </w:p>
          <w:p w:rsidR="00837B67" w:rsidRPr="00B3247A" w:rsidRDefault="00837B67" w:rsidP="001D2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сфері діяльності         підрозділу </w:t>
            </w:r>
          </w:p>
        </w:tc>
        <w:tc>
          <w:tcPr>
            <w:tcW w:w="3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B67" w:rsidRPr="00E263BB" w:rsidRDefault="00837B67" w:rsidP="001D2C03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E263B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 Знання:</w:t>
            </w:r>
          </w:p>
          <w:p w:rsidR="00837B67" w:rsidRPr="00E263BB" w:rsidRDefault="00837B67" w:rsidP="001D2C03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E263B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837B67" w:rsidRDefault="00837B67" w:rsidP="001D2C03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E263B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Закон України «Про звернення громадян»;</w:t>
            </w:r>
          </w:p>
          <w:p w:rsidR="00837B67" w:rsidRPr="005535A1" w:rsidRDefault="00837B67" w:rsidP="001D2C03">
            <w:pPr>
              <w:jc w:val="both"/>
              <w:rPr>
                <w:rFonts w:eastAsia="WenQuanYi Micro Hei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243D17">
              <w:rPr>
                <w:rFonts w:eastAsia="WenQuanYi Micro Hei"/>
                <w:sz w:val="28"/>
                <w:szCs w:val="28"/>
                <w:lang w:val="uk-UA"/>
              </w:rPr>
              <w:t>Закон України «Про доступ до публічної інформації»</w:t>
            </w:r>
          </w:p>
        </w:tc>
      </w:tr>
    </w:tbl>
    <w:p w:rsidR="00743E65" w:rsidRDefault="00743E65" w:rsidP="00EF11F4">
      <w:pPr>
        <w:rPr>
          <w:sz w:val="28"/>
          <w:szCs w:val="28"/>
          <w:lang w:val="uk-UA"/>
        </w:rPr>
      </w:pPr>
    </w:p>
    <w:p w:rsidR="00743E65" w:rsidRDefault="00743E65" w:rsidP="00EF11F4">
      <w:pPr>
        <w:rPr>
          <w:sz w:val="28"/>
          <w:szCs w:val="28"/>
          <w:lang w:val="uk-UA"/>
        </w:rPr>
      </w:pPr>
    </w:p>
    <w:p w:rsidR="00743E65" w:rsidRDefault="00743E65" w:rsidP="00EF11F4">
      <w:pPr>
        <w:rPr>
          <w:sz w:val="28"/>
          <w:szCs w:val="28"/>
          <w:lang w:val="uk-UA"/>
        </w:rPr>
      </w:pPr>
    </w:p>
    <w:p w:rsidR="00743E65" w:rsidRDefault="00743E65" w:rsidP="00EF11F4">
      <w:pPr>
        <w:rPr>
          <w:sz w:val="28"/>
          <w:szCs w:val="28"/>
          <w:lang w:val="uk-UA"/>
        </w:rPr>
      </w:pPr>
    </w:p>
    <w:p w:rsidR="00743E65" w:rsidRDefault="00743E65" w:rsidP="00EF11F4">
      <w:pPr>
        <w:rPr>
          <w:sz w:val="28"/>
          <w:szCs w:val="28"/>
          <w:lang w:val="uk-UA"/>
        </w:rPr>
      </w:pPr>
    </w:p>
    <w:p w:rsidR="00743E65" w:rsidRDefault="00743E65" w:rsidP="00EF11F4">
      <w:pPr>
        <w:rPr>
          <w:sz w:val="28"/>
          <w:szCs w:val="28"/>
          <w:lang w:val="uk-UA"/>
        </w:rPr>
      </w:pPr>
    </w:p>
    <w:p w:rsidR="00743E65" w:rsidRDefault="00743E65" w:rsidP="00EF11F4">
      <w:pPr>
        <w:rPr>
          <w:sz w:val="28"/>
          <w:szCs w:val="28"/>
          <w:lang w:val="uk-UA"/>
        </w:rPr>
      </w:pPr>
    </w:p>
    <w:p w:rsidR="00743E65" w:rsidRDefault="00743E65" w:rsidP="00EF11F4">
      <w:pPr>
        <w:rPr>
          <w:sz w:val="28"/>
          <w:szCs w:val="28"/>
          <w:lang w:val="uk-UA"/>
        </w:rPr>
      </w:pPr>
    </w:p>
    <w:p w:rsidR="00743E65" w:rsidRDefault="00743E65" w:rsidP="00EF11F4">
      <w:pPr>
        <w:rPr>
          <w:sz w:val="28"/>
          <w:szCs w:val="28"/>
          <w:lang w:val="uk-UA"/>
        </w:rPr>
      </w:pPr>
    </w:p>
    <w:sectPr w:rsidR="00743E65" w:rsidSect="00767435">
      <w:pgSz w:w="11906" w:h="16838" w:code="9"/>
      <w:pgMar w:top="539" w:right="312" w:bottom="719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1F67"/>
    <w:multiLevelType w:val="hybridMultilevel"/>
    <w:tmpl w:val="CC0EE9D2"/>
    <w:lvl w:ilvl="0" w:tplc="5EF0A1C4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10DD2"/>
    <w:multiLevelType w:val="hybridMultilevel"/>
    <w:tmpl w:val="AC548D76"/>
    <w:lvl w:ilvl="0" w:tplc="5EF0A1C4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D02D0"/>
    <w:multiLevelType w:val="hybridMultilevel"/>
    <w:tmpl w:val="ED546512"/>
    <w:lvl w:ilvl="0" w:tplc="D23610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A0963"/>
    <w:multiLevelType w:val="hybridMultilevel"/>
    <w:tmpl w:val="941EB4BC"/>
    <w:lvl w:ilvl="0" w:tplc="E6307C08">
      <w:start w:val="1"/>
      <w:numFmt w:val="decimal"/>
      <w:lvlText w:val="%1."/>
      <w:lvlJc w:val="left"/>
      <w:pPr>
        <w:tabs>
          <w:tab w:val="num" w:pos="454"/>
        </w:tabs>
        <w:ind w:left="-567" w:firstLine="567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FE"/>
    <w:rsid w:val="00012C4C"/>
    <w:rsid w:val="00072723"/>
    <w:rsid w:val="000761B6"/>
    <w:rsid w:val="00086C03"/>
    <w:rsid w:val="000919DC"/>
    <w:rsid w:val="000B1745"/>
    <w:rsid w:val="000B273B"/>
    <w:rsid w:val="00144B6A"/>
    <w:rsid w:val="00175BB5"/>
    <w:rsid w:val="00177D38"/>
    <w:rsid w:val="00181226"/>
    <w:rsid w:val="00185486"/>
    <w:rsid w:val="0019715B"/>
    <w:rsid w:val="001A4470"/>
    <w:rsid w:val="00217268"/>
    <w:rsid w:val="00224C9E"/>
    <w:rsid w:val="002303F3"/>
    <w:rsid w:val="002452EB"/>
    <w:rsid w:val="002666C2"/>
    <w:rsid w:val="00281D84"/>
    <w:rsid w:val="002B49D6"/>
    <w:rsid w:val="002E65CA"/>
    <w:rsid w:val="002F4C79"/>
    <w:rsid w:val="003103A6"/>
    <w:rsid w:val="0031224B"/>
    <w:rsid w:val="00325450"/>
    <w:rsid w:val="00331ED9"/>
    <w:rsid w:val="00383E8A"/>
    <w:rsid w:val="0038524E"/>
    <w:rsid w:val="003A4FBC"/>
    <w:rsid w:val="003C7221"/>
    <w:rsid w:val="003E3EC3"/>
    <w:rsid w:val="00412484"/>
    <w:rsid w:val="00416B5A"/>
    <w:rsid w:val="004644E7"/>
    <w:rsid w:val="00492BDE"/>
    <w:rsid w:val="00495E75"/>
    <w:rsid w:val="004A07C1"/>
    <w:rsid w:val="004B46C3"/>
    <w:rsid w:val="004C6B78"/>
    <w:rsid w:val="004D0DFD"/>
    <w:rsid w:val="00506ADB"/>
    <w:rsid w:val="0058781C"/>
    <w:rsid w:val="00593E6D"/>
    <w:rsid w:val="005C40FE"/>
    <w:rsid w:val="005D0E56"/>
    <w:rsid w:val="0060160D"/>
    <w:rsid w:val="0061185B"/>
    <w:rsid w:val="00613372"/>
    <w:rsid w:val="0067053B"/>
    <w:rsid w:val="006B6CB5"/>
    <w:rsid w:val="006C39E0"/>
    <w:rsid w:val="006D0AC2"/>
    <w:rsid w:val="006D7131"/>
    <w:rsid w:val="006E3588"/>
    <w:rsid w:val="007069ED"/>
    <w:rsid w:val="00743E65"/>
    <w:rsid w:val="00767435"/>
    <w:rsid w:val="007B7CEC"/>
    <w:rsid w:val="007D4269"/>
    <w:rsid w:val="007F0BB2"/>
    <w:rsid w:val="007F23B2"/>
    <w:rsid w:val="007F64E6"/>
    <w:rsid w:val="00805D45"/>
    <w:rsid w:val="008178BA"/>
    <w:rsid w:val="00827F39"/>
    <w:rsid w:val="0083451D"/>
    <w:rsid w:val="00837B67"/>
    <w:rsid w:val="008478D8"/>
    <w:rsid w:val="008D1918"/>
    <w:rsid w:val="008D2830"/>
    <w:rsid w:val="008F04C5"/>
    <w:rsid w:val="008F2DC6"/>
    <w:rsid w:val="00911C55"/>
    <w:rsid w:val="00924BA4"/>
    <w:rsid w:val="009347EC"/>
    <w:rsid w:val="00957AE5"/>
    <w:rsid w:val="00960674"/>
    <w:rsid w:val="009774B3"/>
    <w:rsid w:val="00997B20"/>
    <w:rsid w:val="009A279A"/>
    <w:rsid w:val="009E04DD"/>
    <w:rsid w:val="009E6729"/>
    <w:rsid w:val="00A07DB0"/>
    <w:rsid w:val="00A3499A"/>
    <w:rsid w:val="00A35BA6"/>
    <w:rsid w:val="00A66DBA"/>
    <w:rsid w:val="00A73D10"/>
    <w:rsid w:val="00A8083A"/>
    <w:rsid w:val="00AA2BDF"/>
    <w:rsid w:val="00AB1EDF"/>
    <w:rsid w:val="00AE44E5"/>
    <w:rsid w:val="00B56727"/>
    <w:rsid w:val="00BB1318"/>
    <w:rsid w:val="00BD00C9"/>
    <w:rsid w:val="00BD350B"/>
    <w:rsid w:val="00C06F04"/>
    <w:rsid w:val="00C85FE4"/>
    <w:rsid w:val="00CC4612"/>
    <w:rsid w:val="00D1307B"/>
    <w:rsid w:val="00D15EC2"/>
    <w:rsid w:val="00D17345"/>
    <w:rsid w:val="00D26C07"/>
    <w:rsid w:val="00D3069E"/>
    <w:rsid w:val="00DA6794"/>
    <w:rsid w:val="00DC43C7"/>
    <w:rsid w:val="00DE0D07"/>
    <w:rsid w:val="00DE2107"/>
    <w:rsid w:val="00DE3BC0"/>
    <w:rsid w:val="00DE4A24"/>
    <w:rsid w:val="00DF7AB9"/>
    <w:rsid w:val="00E14376"/>
    <w:rsid w:val="00E51559"/>
    <w:rsid w:val="00E607E1"/>
    <w:rsid w:val="00E74EC8"/>
    <w:rsid w:val="00E75960"/>
    <w:rsid w:val="00E9645C"/>
    <w:rsid w:val="00EA7F42"/>
    <w:rsid w:val="00ED0F33"/>
    <w:rsid w:val="00ED4E7A"/>
    <w:rsid w:val="00EF11F4"/>
    <w:rsid w:val="00F25E42"/>
    <w:rsid w:val="00F27F0A"/>
    <w:rsid w:val="00F71DC5"/>
    <w:rsid w:val="00F73905"/>
    <w:rsid w:val="00F750F3"/>
    <w:rsid w:val="00F85E4F"/>
    <w:rsid w:val="00FA101A"/>
    <w:rsid w:val="00FA26D4"/>
    <w:rsid w:val="00FE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40FE"/>
    <w:rPr>
      <w:rFonts w:ascii="Verdana" w:hAnsi="Verdana"/>
      <w:sz w:val="20"/>
      <w:szCs w:val="20"/>
      <w:lang w:val="en-US" w:eastAsia="en-US"/>
    </w:rPr>
  </w:style>
  <w:style w:type="paragraph" w:customStyle="1" w:styleId="rvps7">
    <w:name w:val="rvps7"/>
    <w:basedOn w:val="a"/>
    <w:rsid w:val="005C40FE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5C40FE"/>
  </w:style>
  <w:style w:type="paragraph" w:customStyle="1" w:styleId="rvps12">
    <w:name w:val="rvps12"/>
    <w:basedOn w:val="a"/>
    <w:rsid w:val="005C40FE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5C40FE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5C40FE"/>
  </w:style>
  <w:style w:type="character" w:styleId="a4">
    <w:name w:val="Hyperlink"/>
    <w:rsid w:val="005C40FE"/>
    <w:rPr>
      <w:color w:val="0000FF"/>
      <w:u w:val="single"/>
    </w:rPr>
  </w:style>
  <w:style w:type="paragraph" w:customStyle="1" w:styleId="rvps2">
    <w:name w:val="rvps2"/>
    <w:basedOn w:val="a"/>
    <w:rsid w:val="005C40FE"/>
    <w:pPr>
      <w:spacing w:before="100" w:beforeAutospacing="1" w:after="100" w:afterAutospacing="1"/>
    </w:pPr>
    <w:rPr>
      <w:lang w:val="uk-UA" w:eastAsia="uk-UA"/>
    </w:rPr>
  </w:style>
  <w:style w:type="paragraph" w:styleId="a5">
    <w:name w:val="header"/>
    <w:basedOn w:val="a"/>
    <w:link w:val="a6"/>
    <w:rsid w:val="005C40FE"/>
    <w:pPr>
      <w:tabs>
        <w:tab w:val="center" w:pos="4819"/>
        <w:tab w:val="right" w:pos="9639"/>
      </w:tabs>
    </w:pPr>
    <w:rPr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5C40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tl">
    <w:name w:val="tl"/>
    <w:basedOn w:val="a"/>
    <w:rsid w:val="005C40FE"/>
    <w:pPr>
      <w:spacing w:before="100" w:beforeAutospacing="1" w:after="100" w:afterAutospacing="1"/>
    </w:pPr>
  </w:style>
  <w:style w:type="paragraph" w:customStyle="1" w:styleId="ShapkaDocumentu">
    <w:name w:val="Shapka Documentu"/>
    <w:basedOn w:val="a"/>
    <w:rsid w:val="00DE2107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2">
    <w:name w:val="Основной текст (2)_"/>
    <w:link w:val="21"/>
    <w:uiPriority w:val="99"/>
    <w:locked/>
    <w:rsid w:val="002F4C79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F4C79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a7">
    <w:name w:val="Нормальний текст"/>
    <w:basedOn w:val="a"/>
    <w:rsid w:val="00BD00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8">
    <w:name w:val="List Paragraph"/>
    <w:basedOn w:val="a"/>
    <w:uiPriority w:val="34"/>
    <w:qFormat/>
    <w:rsid w:val="007B7CEC"/>
    <w:pPr>
      <w:ind w:left="720"/>
      <w:contextualSpacing/>
    </w:pPr>
  </w:style>
  <w:style w:type="character" w:customStyle="1" w:styleId="rvts23">
    <w:name w:val="rvts23"/>
    <w:basedOn w:val="a0"/>
    <w:rsid w:val="00A35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uoz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01BA-364C-4524-A5EC-51490423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2021-03-26T12:34:00Z</cp:lastPrinted>
  <dcterms:created xsi:type="dcterms:W3CDTF">2017-09-20T12:34:00Z</dcterms:created>
  <dcterms:modified xsi:type="dcterms:W3CDTF">2021-03-26T12:34:00Z</dcterms:modified>
</cp:coreProperties>
</file>