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76" w:rsidRPr="00576160" w:rsidRDefault="00BC5576" w:rsidP="00BC5576">
      <w:pPr>
        <w:contextualSpacing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576160">
        <w:rPr>
          <w:b/>
          <w:sz w:val="24"/>
          <w:szCs w:val="24"/>
          <w:lang w:val="uk-UA"/>
        </w:rPr>
        <w:t xml:space="preserve">Порівняльна таблиця </w:t>
      </w:r>
    </w:p>
    <w:p w:rsidR="004914E7" w:rsidRPr="00576160" w:rsidRDefault="00BC5576" w:rsidP="00BC5576">
      <w:pPr>
        <w:contextualSpacing/>
        <w:jc w:val="center"/>
        <w:rPr>
          <w:b/>
          <w:sz w:val="24"/>
          <w:szCs w:val="24"/>
          <w:lang w:val="uk-UA"/>
        </w:rPr>
      </w:pPr>
      <w:r w:rsidRPr="00576160">
        <w:rPr>
          <w:b/>
          <w:sz w:val="24"/>
          <w:szCs w:val="24"/>
          <w:lang w:val="uk-UA"/>
        </w:rPr>
        <w:t>до проекту нової</w:t>
      </w:r>
      <w:r w:rsidR="0003169C">
        <w:rPr>
          <w:b/>
          <w:sz w:val="24"/>
          <w:szCs w:val="24"/>
          <w:lang w:val="uk-UA"/>
        </w:rPr>
        <w:t xml:space="preserve"> редакції статуту Миколаївського обласного Будинку дитини </w:t>
      </w:r>
      <w:r w:rsidRPr="00576160">
        <w:rPr>
          <w:b/>
          <w:sz w:val="24"/>
          <w:szCs w:val="24"/>
          <w:lang w:val="uk-UA"/>
        </w:rPr>
        <w:t>Миколаївської обласної ради</w:t>
      </w:r>
    </w:p>
    <w:p w:rsidR="00BC5576" w:rsidRDefault="00BC5576" w:rsidP="00BC5576">
      <w:pPr>
        <w:contextualSpacing/>
        <w:jc w:val="both"/>
        <w:rPr>
          <w:b/>
          <w:sz w:val="24"/>
          <w:szCs w:val="24"/>
          <w:lang w:val="uk-UA"/>
        </w:rPr>
      </w:pPr>
    </w:p>
    <w:p w:rsidR="00576160" w:rsidRPr="00576160" w:rsidRDefault="00576160" w:rsidP="00BC5576">
      <w:pPr>
        <w:contextualSpacing/>
        <w:jc w:val="both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F0960" w:rsidRPr="00576160" w:rsidTr="006C4719">
        <w:tc>
          <w:tcPr>
            <w:tcW w:w="4672" w:type="dxa"/>
          </w:tcPr>
          <w:p w:rsidR="005B0726" w:rsidRPr="00576160" w:rsidRDefault="005B0726" w:rsidP="005B072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576160">
              <w:rPr>
                <w:b/>
                <w:sz w:val="24"/>
                <w:szCs w:val="24"/>
                <w:lang w:val="uk-UA"/>
              </w:rPr>
              <w:t>Зміст положення (норми) чинної редакції статуту</w:t>
            </w:r>
          </w:p>
        </w:tc>
        <w:tc>
          <w:tcPr>
            <w:tcW w:w="4673" w:type="dxa"/>
          </w:tcPr>
          <w:p w:rsidR="005B0726" w:rsidRPr="00576160" w:rsidRDefault="00A91863" w:rsidP="00A91863">
            <w:pPr>
              <w:contextualSpacing/>
              <w:rPr>
                <w:sz w:val="24"/>
                <w:szCs w:val="24"/>
                <w:lang w:val="uk-UA"/>
              </w:rPr>
            </w:pPr>
            <w:r w:rsidRPr="00576160">
              <w:rPr>
                <w:b/>
                <w:sz w:val="24"/>
                <w:szCs w:val="24"/>
                <w:lang w:val="uk-UA"/>
              </w:rPr>
              <w:t>Зміст положення (норми) запропонованого проекту</w:t>
            </w:r>
          </w:p>
        </w:tc>
      </w:tr>
      <w:tr w:rsidR="00EF0960" w:rsidRPr="0003169C" w:rsidTr="006C4719">
        <w:tc>
          <w:tcPr>
            <w:tcW w:w="4672" w:type="dxa"/>
          </w:tcPr>
          <w:p w:rsidR="0003169C" w:rsidRPr="004F00FF" w:rsidRDefault="006C4719" w:rsidP="0003169C">
            <w:pPr>
              <w:pStyle w:val="a5"/>
              <w:ind w:firstLine="0"/>
              <w:rPr>
                <w:szCs w:val="28"/>
              </w:rPr>
            </w:pPr>
            <w:r w:rsidRPr="00576160">
              <w:rPr>
                <w:b/>
                <w:bCs/>
                <w:sz w:val="24"/>
                <w:szCs w:val="24"/>
              </w:rPr>
              <w:t>3.1</w:t>
            </w:r>
            <w:r w:rsidR="0003169C"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03169C" w:rsidRPr="0003169C">
              <w:rPr>
                <w:sz w:val="24"/>
                <w:szCs w:val="24"/>
              </w:rPr>
              <w:t>Метою діяльності Закладу є здійснення медичної допомоги, у тому числі невідкладної, лікувальної, загально</w:t>
            </w:r>
            <w:r w:rsidR="0003169C">
              <w:rPr>
                <w:sz w:val="24"/>
                <w:szCs w:val="24"/>
                <w:lang w:val="ru-RU"/>
              </w:rPr>
              <w:t xml:space="preserve"> </w:t>
            </w:r>
            <w:r w:rsidR="0003169C" w:rsidRPr="0003169C">
              <w:rPr>
                <w:sz w:val="24"/>
                <w:szCs w:val="24"/>
              </w:rPr>
              <w:t xml:space="preserve">паліативної, а також </w:t>
            </w:r>
            <w:proofErr w:type="spellStart"/>
            <w:r w:rsidR="0003169C" w:rsidRPr="0003169C">
              <w:rPr>
                <w:sz w:val="24"/>
                <w:szCs w:val="24"/>
              </w:rPr>
              <w:t>амбулаторно-</w:t>
            </w:r>
            <w:proofErr w:type="spellEnd"/>
            <w:r w:rsidR="0003169C" w:rsidRPr="0003169C">
              <w:rPr>
                <w:sz w:val="24"/>
                <w:szCs w:val="24"/>
              </w:rPr>
              <w:t xml:space="preserve">  консультативної з питань медико-соціальної реабілітації, здійснення психолого-педагогічної та соціальної допомоги, співпраця з лікувально-профілактичними закладами області та України.</w:t>
            </w:r>
          </w:p>
          <w:p w:rsidR="005B0726" w:rsidRPr="00576160" w:rsidRDefault="005B0726" w:rsidP="005B072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:rsidR="005B0726" w:rsidRPr="00576160" w:rsidRDefault="006C4719" w:rsidP="005B072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576160">
              <w:rPr>
                <w:b/>
                <w:bCs/>
                <w:sz w:val="24"/>
                <w:szCs w:val="24"/>
                <w:lang w:val="uk-UA"/>
              </w:rPr>
              <w:t>3.1.</w:t>
            </w:r>
            <w:r w:rsidRPr="00576160">
              <w:rPr>
                <w:sz w:val="24"/>
                <w:szCs w:val="24"/>
                <w:lang w:val="uk-UA"/>
              </w:rPr>
              <w:t xml:space="preserve"> </w:t>
            </w:r>
            <w:r w:rsidR="0003169C" w:rsidRPr="0003169C">
              <w:rPr>
                <w:sz w:val="24"/>
                <w:szCs w:val="24"/>
                <w:lang w:val="uk-UA"/>
              </w:rPr>
              <w:t xml:space="preserve">Заклад створений з метою надання вторинної (спеціалізованої) медичної допомоги, у тому числі невідкладної, лікувальної, загально - паліативної, а також  амбулаторно - консультативної з питань </w:t>
            </w:r>
            <w:proofErr w:type="spellStart"/>
            <w:r w:rsidR="0003169C" w:rsidRPr="0003169C">
              <w:rPr>
                <w:sz w:val="24"/>
                <w:szCs w:val="24"/>
                <w:lang w:val="uk-UA"/>
              </w:rPr>
              <w:t>медико</w:t>
            </w:r>
            <w:proofErr w:type="spellEnd"/>
            <w:r w:rsidR="0003169C" w:rsidRPr="0003169C">
              <w:rPr>
                <w:sz w:val="24"/>
                <w:szCs w:val="24"/>
                <w:lang w:val="uk-UA"/>
              </w:rPr>
              <w:t xml:space="preserve"> - соціальної реабілітації, здійснення </w:t>
            </w:r>
            <w:proofErr w:type="spellStart"/>
            <w:r w:rsidR="0003169C" w:rsidRPr="0003169C">
              <w:rPr>
                <w:sz w:val="24"/>
                <w:szCs w:val="24"/>
                <w:lang w:val="uk-UA"/>
              </w:rPr>
              <w:t>психолого</w:t>
            </w:r>
            <w:proofErr w:type="spellEnd"/>
            <w:r w:rsidR="0003169C" w:rsidRPr="0003169C">
              <w:rPr>
                <w:sz w:val="24"/>
                <w:szCs w:val="24"/>
                <w:lang w:val="uk-UA"/>
              </w:rPr>
              <w:t xml:space="preserve"> педагогічної та соціальної допомоги, співпраця з лікувально-профілактичними  закладами області та України.</w:t>
            </w:r>
          </w:p>
        </w:tc>
      </w:tr>
      <w:tr w:rsidR="00EF0960" w:rsidRPr="00576160" w:rsidTr="006C4719">
        <w:tc>
          <w:tcPr>
            <w:tcW w:w="4672" w:type="dxa"/>
          </w:tcPr>
          <w:p w:rsidR="006C4719" w:rsidRPr="00576160" w:rsidRDefault="006C4719" w:rsidP="006C4719">
            <w:pPr>
              <w:rPr>
                <w:sz w:val="24"/>
                <w:szCs w:val="24"/>
                <w:lang w:val="uk-UA"/>
              </w:rPr>
            </w:pPr>
            <w:r w:rsidRPr="00576160">
              <w:rPr>
                <w:b/>
                <w:bCs/>
                <w:sz w:val="24"/>
                <w:szCs w:val="24"/>
                <w:lang w:val="uk-UA"/>
              </w:rPr>
              <w:t>6.1.</w:t>
            </w:r>
            <w:r w:rsidRPr="00576160">
              <w:rPr>
                <w:sz w:val="24"/>
                <w:szCs w:val="24"/>
                <w:lang w:val="uk-UA"/>
              </w:rPr>
              <w:t xml:space="preserve"> Заклад має право:</w:t>
            </w:r>
          </w:p>
          <w:p w:rsidR="005B0726" w:rsidRPr="00576160" w:rsidRDefault="006C4719" w:rsidP="005B072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576160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4673" w:type="dxa"/>
          </w:tcPr>
          <w:p w:rsidR="006C4719" w:rsidRPr="00576160" w:rsidRDefault="006C4719" w:rsidP="006C4719">
            <w:pPr>
              <w:rPr>
                <w:sz w:val="24"/>
                <w:szCs w:val="24"/>
                <w:lang w:val="uk-UA"/>
              </w:rPr>
            </w:pPr>
            <w:r w:rsidRPr="00576160">
              <w:rPr>
                <w:b/>
                <w:bCs/>
                <w:sz w:val="24"/>
                <w:szCs w:val="24"/>
                <w:lang w:val="uk-UA"/>
              </w:rPr>
              <w:t>6.1.</w:t>
            </w:r>
            <w:r w:rsidRPr="00576160">
              <w:rPr>
                <w:sz w:val="24"/>
                <w:szCs w:val="24"/>
                <w:lang w:val="uk-UA"/>
              </w:rPr>
              <w:t xml:space="preserve"> Заклад має право:</w:t>
            </w:r>
          </w:p>
          <w:p w:rsidR="006C4719" w:rsidRPr="00576160" w:rsidRDefault="006C4719" w:rsidP="005B0726">
            <w:pPr>
              <w:jc w:val="both"/>
              <w:rPr>
                <w:sz w:val="24"/>
                <w:szCs w:val="24"/>
                <w:lang w:val="uk-UA"/>
              </w:rPr>
            </w:pPr>
            <w:r w:rsidRPr="00576160">
              <w:rPr>
                <w:sz w:val="24"/>
                <w:szCs w:val="24"/>
                <w:lang w:val="uk-UA"/>
              </w:rPr>
              <w:t>…</w:t>
            </w:r>
          </w:p>
          <w:p w:rsidR="005B0726" w:rsidRPr="00576160" w:rsidRDefault="006C4719" w:rsidP="005B0726">
            <w:pPr>
              <w:jc w:val="both"/>
              <w:rPr>
                <w:sz w:val="24"/>
                <w:szCs w:val="24"/>
                <w:lang w:val="uk-UA"/>
              </w:rPr>
            </w:pPr>
            <w:r w:rsidRPr="00576160">
              <w:rPr>
                <w:sz w:val="24"/>
                <w:szCs w:val="24"/>
                <w:lang w:val="uk-UA"/>
              </w:rPr>
              <w:t>створювати при Закладі опікунську раду.</w:t>
            </w:r>
          </w:p>
        </w:tc>
      </w:tr>
      <w:tr w:rsidR="00EF0960" w:rsidRPr="00576160" w:rsidTr="006C4719">
        <w:tc>
          <w:tcPr>
            <w:tcW w:w="4672" w:type="dxa"/>
          </w:tcPr>
          <w:p w:rsidR="006C4719" w:rsidRPr="00576160" w:rsidRDefault="006C4719" w:rsidP="006C4719">
            <w:pPr>
              <w:rPr>
                <w:sz w:val="24"/>
                <w:szCs w:val="24"/>
                <w:lang w:val="uk-UA"/>
              </w:rPr>
            </w:pPr>
            <w:r w:rsidRPr="00576160">
              <w:rPr>
                <w:b/>
                <w:bCs/>
                <w:sz w:val="24"/>
                <w:szCs w:val="24"/>
                <w:lang w:val="uk-UA"/>
              </w:rPr>
              <w:t>6.2.</w:t>
            </w:r>
            <w:r w:rsidRPr="00576160">
              <w:rPr>
                <w:sz w:val="24"/>
                <w:szCs w:val="24"/>
                <w:lang w:val="uk-UA"/>
              </w:rPr>
              <w:t xml:space="preserve"> Заклад зобов’язаний:</w:t>
            </w:r>
          </w:p>
          <w:p w:rsidR="006C4719" w:rsidRPr="00576160" w:rsidRDefault="006C4719" w:rsidP="005B072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576160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4673" w:type="dxa"/>
          </w:tcPr>
          <w:p w:rsidR="006C4719" w:rsidRPr="00576160" w:rsidRDefault="006C4719" w:rsidP="006C4719">
            <w:pPr>
              <w:rPr>
                <w:sz w:val="24"/>
                <w:szCs w:val="24"/>
                <w:lang w:val="uk-UA"/>
              </w:rPr>
            </w:pPr>
            <w:r w:rsidRPr="00576160">
              <w:rPr>
                <w:b/>
                <w:bCs/>
                <w:sz w:val="24"/>
                <w:szCs w:val="24"/>
                <w:lang w:val="uk-UA"/>
              </w:rPr>
              <w:t>6.2.</w:t>
            </w:r>
            <w:r w:rsidRPr="00576160">
              <w:rPr>
                <w:sz w:val="24"/>
                <w:szCs w:val="24"/>
                <w:lang w:val="uk-UA"/>
              </w:rPr>
              <w:t xml:space="preserve"> Заклад зобов’язаний:</w:t>
            </w:r>
          </w:p>
          <w:p w:rsidR="006C4719" w:rsidRPr="00576160" w:rsidRDefault="006C4719" w:rsidP="006C4719">
            <w:pPr>
              <w:jc w:val="both"/>
              <w:rPr>
                <w:sz w:val="24"/>
                <w:szCs w:val="24"/>
                <w:lang w:val="uk-UA"/>
              </w:rPr>
            </w:pPr>
            <w:r w:rsidRPr="00576160">
              <w:rPr>
                <w:sz w:val="24"/>
                <w:szCs w:val="24"/>
                <w:lang w:val="uk-UA"/>
              </w:rPr>
              <w:t>…</w:t>
            </w:r>
          </w:p>
          <w:p w:rsidR="006C4719" w:rsidRPr="00576160" w:rsidRDefault="006C4719" w:rsidP="006C4719">
            <w:pPr>
              <w:jc w:val="both"/>
              <w:rPr>
                <w:sz w:val="24"/>
                <w:szCs w:val="24"/>
                <w:lang w:val="uk-UA"/>
              </w:rPr>
            </w:pPr>
            <w:r w:rsidRPr="00576160">
              <w:rPr>
                <w:sz w:val="24"/>
                <w:szCs w:val="24"/>
                <w:lang w:val="uk-UA"/>
              </w:rPr>
              <w:t>створювати при Закладі спостережну раду.</w:t>
            </w:r>
          </w:p>
        </w:tc>
      </w:tr>
      <w:tr w:rsidR="00EF0960" w:rsidRPr="0003169C" w:rsidTr="006C4719">
        <w:tc>
          <w:tcPr>
            <w:tcW w:w="4672" w:type="dxa"/>
          </w:tcPr>
          <w:p w:rsidR="006C4719" w:rsidRPr="00576160" w:rsidRDefault="0003169C" w:rsidP="006C4719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  <w:r w:rsidR="00EF0960" w:rsidRPr="00576160">
              <w:rPr>
                <w:b/>
                <w:bCs/>
                <w:sz w:val="24"/>
                <w:szCs w:val="24"/>
                <w:lang w:val="uk-UA"/>
              </w:rPr>
              <w:t>.2.</w:t>
            </w:r>
            <w:r w:rsidR="00EF0960" w:rsidRPr="00576160">
              <w:rPr>
                <w:sz w:val="24"/>
                <w:szCs w:val="24"/>
                <w:lang w:val="uk-UA"/>
              </w:rPr>
              <w:t xml:space="preserve"> </w:t>
            </w:r>
            <w:r w:rsidRPr="0003169C">
              <w:rPr>
                <w:sz w:val="24"/>
                <w:szCs w:val="24"/>
              </w:rPr>
              <w:t xml:space="preserve">Заклад </w:t>
            </w:r>
            <w:proofErr w:type="spellStart"/>
            <w:r w:rsidRPr="0003169C">
              <w:rPr>
                <w:sz w:val="24"/>
                <w:szCs w:val="24"/>
              </w:rPr>
              <w:t>очолює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головний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лікар</w:t>
            </w:r>
            <w:proofErr w:type="spellEnd"/>
            <w:r w:rsidRPr="0003169C">
              <w:rPr>
                <w:sz w:val="24"/>
                <w:szCs w:val="24"/>
              </w:rPr>
              <w:t xml:space="preserve">, </w:t>
            </w:r>
            <w:proofErr w:type="spellStart"/>
            <w:r w:rsidRPr="0003169C">
              <w:rPr>
                <w:sz w:val="24"/>
                <w:szCs w:val="24"/>
              </w:rPr>
              <w:t>який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призначається</w:t>
            </w:r>
            <w:proofErr w:type="spellEnd"/>
            <w:r w:rsidRPr="0003169C">
              <w:rPr>
                <w:sz w:val="24"/>
                <w:szCs w:val="24"/>
              </w:rPr>
              <w:t xml:space="preserve"> на посаду та </w:t>
            </w:r>
            <w:proofErr w:type="spellStart"/>
            <w:r w:rsidRPr="0003169C">
              <w:rPr>
                <w:sz w:val="24"/>
                <w:szCs w:val="24"/>
              </w:rPr>
              <w:t>звільняється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з</w:t>
            </w:r>
            <w:proofErr w:type="spellEnd"/>
            <w:r w:rsidRPr="0003169C">
              <w:rPr>
                <w:sz w:val="24"/>
                <w:szCs w:val="24"/>
              </w:rPr>
              <w:t xml:space="preserve"> посади на </w:t>
            </w:r>
            <w:proofErr w:type="spellStart"/>
            <w:proofErr w:type="gramStart"/>
            <w:r w:rsidRPr="0003169C">
              <w:rPr>
                <w:sz w:val="24"/>
                <w:szCs w:val="24"/>
              </w:rPr>
              <w:t>п</w:t>
            </w:r>
            <w:proofErr w:type="gramEnd"/>
            <w:r w:rsidRPr="0003169C">
              <w:rPr>
                <w:sz w:val="24"/>
                <w:szCs w:val="24"/>
              </w:rPr>
              <w:t>ідставі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рішення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Власника</w:t>
            </w:r>
            <w:proofErr w:type="spellEnd"/>
            <w:r w:rsidRPr="0003169C">
              <w:rPr>
                <w:sz w:val="24"/>
                <w:szCs w:val="24"/>
              </w:rPr>
              <w:t xml:space="preserve"> в </w:t>
            </w:r>
            <w:proofErr w:type="spellStart"/>
            <w:r w:rsidRPr="0003169C">
              <w:rPr>
                <w:sz w:val="24"/>
                <w:szCs w:val="24"/>
              </w:rPr>
              <w:t>установленому</w:t>
            </w:r>
            <w:proofErr w:type="spellEnd"/>
            <w:r w:rsidRPr="0003169C">
              <w:rPr>
                <w:sz w:val="24"/>
                <w:szCs w:val="24"/>
              </w:rPr>
              <w:t xml:space="preserve">   </w:t>
            </w:r>
            <w:proofErr w:type="spellStart"/>
            <w:r w:rsidRPr="0003169C">
              <w:rPr>
                <w:sz w:val="24"/>
                <w:szCs w:val="24"/>
              </w:rPr>
              <w:t>чинним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законодавством</w:t>
            </w:r>
            <w:proofErr w:type="spellEnd"/>
            <w:r w:rsidRPr="0003169C">
              <w:rPr>
                <w:sz w:val="24"/>
                <w:szCs w:val="24"/>
              </w:rPr>
              <w:t xml:space="preserve"> порядку. Орган </w:t>
            </w:r>
            <w:proofErr w:type="spellStart"/>
            <w:r w:rsidRPr="0003169C">
              <w:rPr>
                <w:sz w:val="24"/>
                <w:szCs w:val="24"/>
              </w:rPr>
              <w:t>управління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майном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укладає</w:t>
            </w:r>
            <w:proofErr w:type="spellEnd"/>
            <w:r w:rsidRPr="0003169C">
              <w:rPr>
                <w:sz w:val="24"/>
                <w:szCs w:val="24"/>
              </w:rPr>
              <w:t xml:space="preserve"> (</w:t>
            </w:r>
            <w:proofErr w:type="spellStart"/>
            <w:r w:rsidRPr="0003169C">
              <w:rPr>
                <w:sz w:val="24"/>
                <w:szCs w:val="24"/>
              </w:rPr>
              <w:t>припиня</w:t>
            </w:r>
            <w:proofErr w:type="gramStart"/>
            <w:r w:rsidRPr="0003169C">
              <w:rPr>
                <w:sz w:val="24"/>
                <w:szCs w:val="24"/>
              </w:rPr>
              <w:t>є</w:t>
            </w:r>
            <w:proofErr w:type="spellEnd"/>
            <w:r w:rsidRPr="0003169C">
              <w:rPr>
                <w:sz w:val="24"/>
                <w:szCs w:val="24"/>
              </w:rPr>
              <w:t>,</w:t>
            </w:r>
            <w:proofErr w:type="gram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розриває</w:t>
            </w:r>
            <w:proofErr w:type="spellEnd"/>
            <w:r w:rsidRPr="0003169C">
              <w:rPr>
                <w:sz w:val="24"/>
                <w:szCs w:val="24"/>
              </w:rPr>
              <w:t xml:space="preserve">) </w:t>
            </w:r>
            <w:proofErr w:type="spellStart"/>
            <w:r w:rsidRPr="0003169C">
              <w:rPr>
                <w:sz w:val="24"/>
                <w:szCs w:val="24"/>
              </w:rPr>
              <w:t>з</w:t>
            </w:r>
            <w:proofErr w:type="spellEnd"/>
            <w:r w:rsidRPr="0003169C">
              <w:rPr>
                <w:sz w:val="24"/>
                <w:szCs w:val="24"/>
              </w:rPr>
              <w:t xml:space="preserve"> ним контракт, у </w:t>
            </w:r>
            <w:proofErr w:type="spellStart"/>
            <w:r w:rsidRPr="0003169C">
              <w:rPr>
                <w:sz w:val="24"/>
                <w:szCs w:val="24"/>
              </w:rPr>
              <w:t>якому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визначається</w:t>
            </w:r>
            <w:proofErr w:type="spellEnd"/>
            <w:r w:rsidRPr="0003169C">
              <w:rPr>
                <w:sz w:val="24"/>
                <w:szCs w:val="24"/>
              </w:rPr>
              <w:t xml:space="preserve"> строк </w:t>
            </w:r>
            <w:proofErr w:type="spellStart"/>
            <w:r w:rsidRPr="0003169C">
              <w:rPr>
                <w:sz w:val="24"/>
                <w:szCs w:val="24"/>
              </w:rPr>
              <w:t>його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дії</w:t>
            </w:r>
            <w:proofErr w:type="spellEnd"/>
            <w:r w:rsidRPr="0003169C">
              <w:rPr>
                <w:sz w:val="24"/>
                <w:szCs w:val="24"/>
              </w:rPr>
              <w:t xml:space="preserve">, права, </w:t>
            </w:r>
            <w:proofErr w:type="spellStart"/>
            <w:r w:rsidRPr="0003169C">
              <w:rPr>
                <w:sz w:val="24"/>
                <w:szCs w:val="24"/>
              </w:rPr>
              <w:t>обов’язки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і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відповідальність</w:t>
            </w:r>
            <w:proofErr w:type="spellEnd"/>
            <w:r w:rsidRPr="0003169C">
              <w:rPr>
                <w:sz w:val="24"/>
                <w:szCs w:val="24"/>
              </w:rPr>
              <w:t xml:space="preserve"> головного </w:t>
            </w:r>
            <w:proofErr w:type="spellStart"/>
            <w:r w:rsidRPr="0003169C">
              <w:rPr>
                <w:sz w:val="24"/>
                <w:szCs w:val="24"/>
              </w:rPr>
              <w:t>лікаря</w:t>
            </w:r>
            <w:proofErr w:type="spellEnd"/>
            <w:r w:rsidRPr="0003169C">
              <w:rPr>
                <w:sz w:val="24"/>
                <w:szCs w:val="24"/>
              </w:rPr>
              <w:t xml:space="preserve">, </w:t>
            </w:r>
            <w:proofErr w:type="spellStart"/>
            <w:r w:rsidRPr="0003169C">
              <w:rPr>
                <w:sz w:val="24"/>
                <w:szCs w:val="24"/>
              </w:rPr>
              <w:t>умови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його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матеріального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забезпечення</w:t>
            </w:r>
            <w:proofErr w:type="spellEnd"/>
            <w:r w:rsidRPr="0003169C">
              <w:rPr>
                <w:sz w:val="24"/>
                <w:szCs w:val="24"/>
              </w:rPr>
              <w:t xml:space="preserve">, </w:t>
            </w:r>
            <w:proofErr w:type="spellStart"/>
            <w:r w:rsidRPr="0003169C">
              <w:rPr>
                <w:sz w:val="24"/>
                <w:szCs w:val="24"/>
              </w:rPr>
              <w:t>звільнення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з</w:t>
            </w:r>
            <w:proofErr w:type="spellEnd"/>
            <w:r w:rsidRPr="0003169C">
              <w:rPr>
                <w:sz w:val="24"/>
                <w:szCs w:val="24"/>
              </w:rPr>
              <w:t xml:space="preserve"> посади, та </w:t>
            </w:r>
            <w:proofErr w:type="spellStart"/>
            <w:r w:rsidRPr="0003169C">
              <w:rPr>
                <w:sz w:val="24"/>
                <w:szCs w:val="24"/>
              </w:rPr>
              <w:t>інші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умови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трудових</w:t>
            </w:r>
            <w:proofErr w:type="spellEnd"/>
            <w:r w:rsidRPr="0003169C">
              <w:rPr>
                <w:sz w:val="24"/>
                <w:szCs w:val="24"/>
              </w:rPr>
              <w:t xml:space="preserve"> </w:t>
            </w:r>
            <w:proofErr w:type="spellStart"/>
            <w:r w:rsidRPr="0003169C">
              <w:rPr>
                <w:sz w:val="24"/>
                <w:szCs w:val="24"/>
              </w:rPr>
              <w:t>відносин</w:t>
            </w:r>
            <w:proofErr w:type="spellEnd"/>
            <w:r w:rsidRPr="0003169C"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03169C" w:rsidRPr="0003169C" w:rsidRDefault="00EF0960" w:rsidP="0003169C">
            <w:pPr>
              <w:jc w:val="both"/>
              <w:rPr>
                <w:sz w:val="24"/>
                <w:szCs w:val="24"/>
                <w:lang w:val="uk-UA"/>
              </w:rPr>
            </w:pPr>
            <w:r w:rsidRPr="00576160">
              <w:rPr>
                <w:sz w:val="24"/>
                <w:szCs w:val="24"/>
                <w:lang w:val="uk-UA"/>
              </w:rPr>
              <w:t xml:space="preserve"> </w:t>
            </w:r>
            <w:r w:rsidR="0003169C" w:rsidRPr="0003169C">
              <w:rPr>
                <w:bCs/>
                <w:sz w:val="24"/>
                <w:szCs w:val="24"/>
                <w:lang w:val="uk-UA"/>
              </w:rPr>
              <w:t xml:space="preserve">8.2. </w:t>
            </w:r>
            <w:r w:rsidR="0003169C" w:rsidRPr="0003169C">
              <w:rPr>
                <w:sz w:val="24"/>
                <w:szCs w:val="24"/>
                <w:lang w:val="uk-UA"/>
              </w:rPr>
              <w:t xml:space="preserve">Заклад очолює головний лікар, який відповідає єдиним кваліфікаційним вимогам, встановленим центральним органом виконавчої влади, що забезпечує формування державної політики у сфері охорони здоров’я. </w:t>
            </w:r>
          </w:p>
          <w:p w:rsidR="0003169C" w:rsidRPr="0003169C" w:rsidRDefault="0003169C" w:rsidP="0003169C">
            <w:pPr>
              <w:ind w:firstLine="525"/>
              <w:jc w:val="both"/>
              <w:rPr>
                <w:sz w:val="24"/>
                <w:szCs w:val="24"/>
                <w:lang w:val="uk-UA"/>
              </w:rPr>
            </w:pPr>
            <w:r w:rsidRPr="0003169C">
              <w:rPr>
                <w:sz w:val="24"/>
                <w:szCs w:val="24"/>
                <w:lang w:val="uk-UA"/>
              </w:rPr>
              <w:t>Головний лікар призначається на посаду та звільняється з посади на   підставі    рішення   Власника на конкурсній основі  в   установленому   чинним законодавством порядку. Орган управління майном укладає (припиняє, розриває) з ним контракт, у якому визначається строк його дії, права, обов’язки і відповідальність головного лікаря, умови його матеріального забезпечення, звільнення з посади, інші умови трудових відносин».</w:t>
            </w:r>
          </w:p>
          <w:p w:rsidR="006C4719" w:rsidRPr="00576160" w:rsidRDefault="006C4719" w:rsidP="00EF096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576160" w:rsidRDefault="00576160" w:rsidP="00576160">
      <w:pPr>
        <w:pStyle w:val="1"/>
        <w:jc w:val="left"/>
        <w:rPr>
          <w:b w:val="0"/>
          <w:szCs w:val="24"/>
        </w:rPr>
      </w:pPr>
    </w:p>
    <w:p w:rsidR="00576160" w:rsidRPr="00576160" w:rsidRDefault="00576160" w:rsidP="00576160">
      <w:pPr>
        <w:rPr>
          <w:lang w:val="uk-UA"/>
        </w:rPr>
      </w:pPr>
    </w:p>
    <w:p w:rsidR="00576160" w:rsidRPr="00576160" w:rsidRDefault="00576160" w:rsidP="00576160">
      <w:pPr>
        <w:pStyle w:val="1"/>
        <w:jc w:val="left"/>
        <w:rPr>
          <w:b w:val="0"/>
          <w:szCs w:val="24"/>
        </w:rPr>
      </w:pPr>
      <w:r w:rsidRPr="00576160">
        <w:rPr>
          <w:b w:val="0"/>
          <w:szCs w:val="24"/>
        </w:rPr>
        <w:t>Начальник управління охорони</w:t>
      </w:r>
    </w:p>
    <w:p w:rsidR="00576160" w:rsidRPr="00576160" w:rsidRDefault="00576160" w:rsidP="00576160">
      <w:pPr>
        <w:pStyle w:val="1"/>
        <w:jc w:val="left"/>
        <w:rPr>
          <w:b w:val="0"/>
          <w:szCs w:val="24"/>
        </w:rPr>
      </w:pPr>
      <w:r w:rsidRPr="00576160">
        <w:rPr>
          <w:b w:val="0"/>
          <w:szCs w:val="24"/>
        </w:rPr>
        <w:t xml:space="preserve">здоров’я Миколаївської обласної </w:t>
      </w:r>
    </w:p>
    <w:p w:rsidR="00576160" w:rsidRPr="00576160" w:rsidRDefault="00576160" w:rsidP="00576160">
      <w:pPr>
        <w:pStyle w:val="1"/>
        <w:jc w:val="left"/>
        <w:rPr>
          <w:b w:val="0"/>
          <w:szCs w:val="24"/>
        </w:rPr>
      </w:pPr>
      <w:r w:rsidRPr="00576160">
        <w:rPr>
          <w:b w:val="0"/>
          <w:szCs w:val="24"/>
        </w:rPr>
        <w:t>державної адміністрації                                                                    П.В.</w:t>
      </w:r>
      <w:proofErr w:type="spellStart"/>
      <w:r w:rsidRPr="00576160">
        <w:rPr>
          <w:b w:val="0"/>
          <w:szCs w:val="24"/>
        </w:rPr>
        <w:t>Георгієв</w:t>
      </w:r>
      <w:proofErr w:type="spellEnd"/>
    </w:p>
    <w:p w:rsidR="00576160" w:rsidRPr="00576160" w:rsidRDefault="00576160" w:rsidP="00576160">
      <w:pPr>
        <w:pStyle w:val="1"/>
        <w:jc w:val="left"/>
        <w:rPr>
          <w:b w:val="0"/>
          <w:szCs w:val="24"/>
        </w:rPr>
      </w:pPr>
    </w:p>
    <w:p w:rsidR="00576160" w:rsidRPr="00576160" w:rsidRDefault="00576160" w:rsidP="00BC5576">
      <w:pPr>
        <w:contextualSpacing/>
        <w:jc w:val="both"/>
        <w:rPr>
          <w:sz w:val="24"/>
          <w:szCs w:val="24"/>
          <w:lang w:val="uk-UA"/>
        </w:rPr>
      </w:pPr>
    </w:p>
    <w:sectPr w:rsidR="00576160" w:rsidRPr="00576160" w:rsidSect="00B5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2F9"/>
    <w:rsid w:val="0003169C"/>
    <w:rsid w:val="00085AF9"/>
    <w:rsid w:val="004914E7"/>
    <w:rsid w:val="00576160"/>
    <w:rsid w:val="005B0726"/>
    <w:rsid w:val="006C4719"/>
    <w:rsid w:val="007E32F9"/>
    <w:rsid w:val="00A91863"/>
    <w:rsid w:val="00B504B4"/>
    <w:rsid w:val="00BC5576"/>
    <w:rsid w:val="00E561CD"/>
    <w:rsid w:val="00E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160"/>
    <w:pPr>
      <w:keepNext/>
      <w:jc w:val="center"/>
      <w:outlineLvl w:val="0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9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61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03169C"/>
    <w:pPr>
      <w:ind w:firstLine="525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03169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6160"/>
    <w:pPr>
      <w:keepNext/>
      <w:jc w:val="center"/>
      <w:outlineLvl w:val="0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9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61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Vita</cp:lastModifiedBy>
  <cp:revision>2</cp:revision>
  <dcterms:created xsi:type="dcterms:W3CDTF">2018-05-03T13:17:00Z</dcterms:created>
  <dcterms:modified xsi:type="dcterms:W3CDTF">2018-05-03T13:17:00Z</dcterms:modified>
</cp:coreProperties>
</file>